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C3" w:rsidRDefault="005B1497" w:rsidP="00C12F39">
      <w:pPr>
        <w:spacing w:line="240" w:lineRule="auto"/>
        <w:rPr>
          <w:rFonts w:ascii="Times New Roman" w:hAnsi="Times New Roman" w:cs="Times New Roman"/>
          <w:b/>
        </w:rPr>
      </w:pPr>
      <w:r w:rsidRPr="007170B3">
        <w:rPr>
          <w:rFonts w:ascii="Times New Roman" w:hAnsi="Times New Roman" w:cs="Times New Roman"/>
          <w:b/>
        </w:rPr>
        <w:t xml:space="preserve">WYMAGANIA  </w:t>
      </w:r>
      <w:r w:rsidR="007170B3" w:rsidRPr="007170B3">
        <w:rPr>
          <w:rFonts w:ascii="Times New Roman" w:hAnsi="Times New Roman" w:cs="Times New Roman"/>
          <w:b/>
        </w:rPr>
        <w:t xml:space="preserve">NA POSZCZEGÓLNE OCENY Z MATEMATYKI W KLASIE  ÓSMEJ </w:t>
      </w:r>
      <w:r w:rsidRPr="007170B3">
        <w:rPr>
          <w:rFonts w:ascii="Times New Roman" w:hAnsi="Times New Roman" w:cs="Times New Roman"/>
          <w:b/>
        </w:rPr>
        <w:t xml:space="preserve">. </w:t>
      </w:r>
    </w:p>
    <w:p w:rsidR="00C12F39" w:rsidRPr="007170B3" w:rsidRDefault="00C12F39" w:rsidP="00C12F39">
      <w:pPr>
        <w:spacing w:line="240" w:lineRule="auto"/>
        <w:rPr>
          <w:rFonts w:ascii="Times New Roman" w:hAnsi="Times New Roman" w:cs="Times New Roman"/>
          <w:b/>
        </w:rPr>
      </w:pPr>
    </w:p>
    <w:p w:rsidR="005B1497" w:rsidRPr="007170B3" w:rsidRDefault="005B1497" w:rsidP="00C12F3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70B3">
        <w:rPr>
          <w:rFonts w:ascii="Times New Roman" w:hAnsi="Times New Roman" w:cs="Times New Roman"/>
          <w:b/>
        </w:rPr>
        <w:t>POTĘGI I PIERWIASTKI</w:t>
      </w:r>
    </w:p>
    <w:p w:rsidR="005B1497" w:rsidRPr="007170B3" w:rsidRDefault="005B1497" w:rsidP="00C12F39">
      <w:pPr>
        <w:spacing w:line="240" w:lineRule="auto"/>
        <w:rPr>
          <w:rFonts w:ascii="Times New Roman" w:hAnsi="Times New Roman" w:cs="Times New Roman"/>
          <w:b/>
        </w:rPr>
      </w:pPr>
      <w:r w:rsidRPr="007170B3">
        <w:rPr>
          <w:rFonts w:ascii="Times New Roman" w:hAnsi="Times New Roman" w:cs="Times New Roman"/>
          <w:b/>
        </w:rPr>
        <w:t xml:space="preserve">OCENA DOPUSZCZAJĄCA </w:t>
      </w:r>
    </w:p>
    <w:p w:rsidR="007170B3" w:rsidRPr="007170B3" w:rsidRDefault="007170B3" w:rsidP="00C12F39">
      <w:pPr>
        <w:pStyle w:val="Default"/>
        <w:spacing w:before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 xml:space="preserve">- oblicza pierwiastek drugiego stopnia z kwadratu liczby nieujemnej </w:t>
      </w:r>
    </w:p>
    <w:p w:rsidR="00BB08EE" w:rsidRDefault="007170B3" w:rsidP="00C12F39">
      <w:pPr>
        <w:spacing w:before="240" w:line="240" w:lineRule="auto"/>
        <w:rPr>
          <w:rFonts w:ascii="Times New Roman" w:eastAsiaTheme="minorHAnsi" w:hAnsi="Times New Roman" w:cs="Times New Roman"/>
        </w:rPr>
      </w:pPr>
      <w:r w:rsidRPr="007170B3">
        <w:rPr>
          <w:rFonts w:ascii="Times New Roman" w:eastAsiaTheme="minorHAnsi" w:hAnsi="Times New Roman" w:cs="Times New Roman"/>
        </w:rPr>
        <w:t xml:space="preserve">- podnosi do potęgi drugiej pierwiastek drugiego stopnia </w:t>
      </w:r>
    </w:p>
    <w:p w:rsidR="00BB08EE" w:rsidRDefault="007170B3" w:rsidP="00C12F39">
      <w:pPr>
        <w:spacing w:before="240" w:line="240" w:lineRule="auto"/>
        <w:rPr>
          <w:rFonts w:ascii="Times New Roman" w:eastAsiaTheme="minorHAnsi" w:hAnsi="Times New Roman" w:cs="Times New Roman"/>
        </w:rPr>
      </w:pPr>
      <w:r w:rsidRPr="007170B3">
        <w:rPr>
          <w:rFonts w:ascii="Times New Roman" w:eastAsiaTheme="minorHAnsi" w:hAnsi="Times New Roman" w:cs="Times New Roman"/>
        </w:rPr>
        <w:t xml:space="preserve">- oblicza pierwiastek trzeciego stopnia z sześcianu dowolnej liczby </w:t>
      </w:r>
    </w:p>
    <w:p w:rsidR="007170B3" w:rsidRPr="007170B3" w:rsidRDefault="007170B3" w:rsidP="00C12F39">
      <w:pPr>
        <w:spacing w:before="240" w:line="240" w:lineRule="auto"/>
        <w:rPr>
          <w:rFonts w:ascii="Times New Roman" w:eastAsiaTheme="minorHAnsi" w:hAnsi="Times New Roman" w:cs="Times New Roman"/>
        </w:rPr>
      </w:pPr>
      <w:r w:rsidRPr="007170B3">
        <w:rPr>
          <w:rFonts w:ascii="Times New Roman" w:eastAsiaTheme="minorHAnsi" w:hAnsi="Times New Roman" w:cs="Times New Roman"/>
        </w:rPr>
        <w:t>- podnosi do potęgi trzeciej pierwiastek trzeciego stopnia</w:t>
      </w:r>
    </w:p>
    <w:p w:rsidR="007170B3" w:rsidRDefault="007170B3" w:rsidP="00C12F39">
      <w:pPr>
        <w:pStyle w:val="Default"/>
        <w:spacing w:before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>- dodaje i odejmuje wyrażenia zawierające takie same pierwiastki</w:t>
      </w:r>
    </w:p>
    <w:p w:rsidR="00C12F39" w:rsidRDefault="00C12F39" w:rsidP="00C12F39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0B3" w:rsidRPr="007170B3" w:rsidRDefault="007170B3" w:rsidP="00C12F39">
      <w:pPr>
        <w:spacing w:line="240" w:lineRule="auto"/>
        <w:rPr>
          <w:rFonts w:ascii="Times New Roman" w:eastAsiaTheme="minorHAnsi" w:hAnsi="Times New Roman" w:cs="Times New Roman"/>
          <w:b/>
        </w:rPr>
      </w:pPr>
      <w:r w:rsidRPr="007170B3">
        <w:rPr>
          <w:rFonts w:ascii="Times New Roman" w:eastAsiaTheme="minorHAnsi" w:hAnsi="Times New Roman" w:cs="Times New Roman"/>
          <w:b/>
        </w:rPr>
        <w:t>OCENA DOSTATECZNY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 xml:space="preserve">- szacuje wartości pierwiastków </w:t>
      </w:r>
      <w:r w:rsidRPr="007170B3">
        <w:rPr>
          <w:rFonts w:ascii="Times New Roman" w:eastAsiaTheme="minorHAnsi" w:hAnsi="Times New Roman" w:cs="Times New Roman"/>
        </w:rPr>
        <w:t>kwadratowych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>- podaje liczby wymierne większe lub mniejsze od danego pierwiastka kwadratowego</w:t>
      </w:r>
    </w:p>
    <w:p w:rsidR="007170B3" w:rsidRPr="007170B3" w:rsidRDefault="007170B3" w:rsidP="00C12F39">
      <w:pPr>
        <w:spacing w:after="240" w:line="240" w:lineRule="auto"/>
        <w:rPr>
          <w:rFonts w:ascii="Times New Roman" w:eastAsiaTheme="minorHAnsi" w:hAnsi="Times New Roman" w:cs="Times New Roman"/>
        </w:rPr>
      </w:pPr>
      <w:r w:rsidRPr="007170B3">
        <w:rPr>
          <w:rFonts w:ascii="Times New Roman" w:eastAsiaTheme="minorHAnsi" w:hAnsi="Times New Roman" w:cs="Times New Roman"/>
        </w:rPr>
        <w:t>- oblicza wartości pierwiastków drugiego stopnia, jeśli są liczbami wymiernymi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>- szacuje wartości pierwiastków sześciennych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>- podaje liczby wymierne większe lub mniejsze od danego pierwiastka sześciennego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>- oblicza wartości pierwiastków trzeciego stopnia, jeśli są liczbami wymiernymi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>- mnoży i dzieli pierwiastki drugiego i trzeciego stopnia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 xml:space="preserve">- wyłącza czynnik przed pierwiastek 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>- włącza czynnik pod pierwiastek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 xml:space="preserve">- usuwa niewymierność z mianownika ułamka w prostych przypadkach </w:t>
      </w:r>
    </w:p>
    <w:p w:rsidR="007170B3" w:rsidRPr="007170B3" w:rsidRDefault="007170B3" w:rsidP="00C12F39">
      <w:pPr>
        <w:spacing w:after="240" w:line="240" w:lineRule="auto"/>
        <w:rPr>
          <w:rFonts w:ascii="Times New Roman" w:eastAsiaTheme="minorHAnsi" w:hAnsi="Times New Roman" w:cs="Times New Roman"/>
        </w:rPr>
      </w:pPr>
      <w:r w:rsidRPr="007170B3">
        <w:rPr>
          <w:rFonts w:ascii="Times New Roman" w:eastAsiaTheme="minorHAnsi" w:hAnsi="Times New Roman" w:cs="Times New Roman"/>
        </w:rPr>
        <w:t>- porównuje pierwiastki</w:t>
      </w:r>
    </w:p>
    <w:p w:rsidR="007170B3" w:rsidRPr="007170B3" w:rsidRDefault="00BB08EE" w:rsidP="00C12F39">
      <w:pPr>
        <w:spacing w:after="240" w:line="240" w:lineRule="auto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OCENA DOBRY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 xml:space="preserve">- porównuje wartość wyrażenia zawierającego pierwiastki kwadratowe z daną liczbą wymierną 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Style w:val="A10"/>
          <w:rFonts w:ascii="Times New Roman" w:eastAsiaTheme="minorHAnsi" w:hAnsi="Times New Roman" w:cs="Times New Roman"/>
          <w:color w:val="auto"/>
          <w:sz w:val="24"/>
          <w:szCs w:val="24"/>
        </w:rPr>
        <w:t xml:space="preserve">- </w:t>
      </w:r>
      <w:r w:rsidRPr="007170B3">
        <w:rPr>
          <w:rFonts w:ascii="Times New Roman" w:eastAsiaTheme="minorHAnsi" w:hAnsi="Times New Roman" w:cs="Times New Roman"/>
          <w:color w:val="auto"/>
        </w:rPr>
        <w:t xml:space="preserve">szacuje wartości wyrażeń zawierających pierwiastki drugiego stopnia 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Style w:val="A10"/>
          <w:rFonts w:ascii="Times New Roman" w:eastAsiaTheme="minorHAnsi" w:hAnsi="Times New Roman" w:cs="Times New Roman"/>
          <w:color w:val="auto"/>
          <w:sz w:val="24"/>
          <w:szCs w:val="24"/>
        </w:rPr>
        <w:t xml:space="preserve">- </w:t>
      </w:r>
      <w:r w:rsidRPr="007170B3">
        <w:rPr>
          <w:rFonts w:ascii="Times New Roman" w:eastAsiaTheme="minorHAnsi" w:hAnsi="Times New Roman" w:cs="Times New Roman"/>
          <w:color w:val="auto"/>
        </w:rPr>
        <w:t>podaje liczby wymierne większe lub mniejsze od wartości wyrażenia zawierającego pierwiastki kwadratowe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 xml:space="preserve">- podnosi do potęgi drugiej pierwiastek drugiego stopnia- porównuje wartość wyrażenia zawierającego pierwiastki sześcienne z daną liczbą wymierną 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 xml:space="preserve">- szacuje wartości wyrażeń zawierających pierwiastki trzeciego stopnia 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>- podaje liczby wymierne większe lub mniejsze od wartości wyrażenia zawierającego pierwiastki sześcienne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>- podnosi do potęgi trzeciej pierwiastek trzeciego stopnia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lastRenderedPageBreak/>
        <w:t>- doprowadza do najprostszej postaci wyrażenia zawierające pierwiastki drugiego i trzeciego stopnia i oblicza ich wartość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 xml:space="preserve"> - stosuje własności potęg i pierwiastków do upraszczania wyrażeń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 xml:space="preserve">- usuwa niewymierność z mianownika ułamka 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>- porównuje wyrażenia zawierające pierwiastki</w:t>
      </w:r>
    </w:p>
    <w:p w:rsidR="007170B3" w:rsidRPr="00BB08EE" w:rsidRDefault="007170B3" w:rsidP="00C12F39">
      <w:pPr>
        <w:spacing w:after="240" w:line="240" w:lineRule="auto"/>
        <w:rPr>
          <w:rFonts w:ascii="Times New Roman" w:hAnsi="Times New Roman" w:cs="Times New Roman"/>
          <w:b/>
        </w:rPr>
      </w:pPr>
      <w:r w:rsidRPr="00BB08EE">
        <w:rPr>
          <w:rFonts w:ascii="Times New Roman" w:hAnsi="Times New Roman" w:cs="Times New Roman"/>
          <w:b/>
        </w:rPr>
        <w:t>OCENA BARDZO DOBRY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</w:rPr>
      </w:pPr>
      <w:r w:rsidRPr="007170B3">
        <w:rPr>
          <w:rStyle w:val="A10"/>
          <w:rFonts w:ascii="Times New Roman" w:eastAsiaTheme="minorHAnsi" w:hAnsi="Times New Roman" w:cs="Times New Roman"/>
          <w:color w:val="auto"/>
          <w:sz w:val="24"/>
          <w:szCs w:val="24"/>
        </w:rPr>
        <w:t xml:space="preserve">- </w:t>
      </w:r>
      <w:r w:rsidRPr="007170B3">
        <w:rPr>
          <w:rFonts w:ascii="Times New Roman" w:eastAsiaTheme="minorHAnsi" w:hAnsi="Times New Roman" w:cs="Times New Roman"/>
          <w:color w:val="auto"/>
        </w:rPr>
        <w:t>rozwiązuje zadania tekstowe dotyczące pierwiastków kwadratowych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</w:rPr>
      </w:pPr>
      <w:r w:rsidRPr="007170B3">
        <w:rPr>
          <w:rFonts w:ascii="Times New Roman" w:eastAsiaTheme="minorHAnsi" w:hAnsi="Times New Roman" w:cs="Times New Roman"/>
          <w:color w:val="auto"/>
        </w:rPr>
        <w:t>- rozwiązuje zadania tekstowe dotyczące pierwiastków sześciennych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</w:rPr>
      </w:pPr>
      <w:r w:rsidRPr="007170B3">
        <w:rPr>
          <w:rFonts w:ascii="Times New Roman" w:eastAsiaTheme="minorHAnsi" w:hAnsi="Times New Roman" w:cs="Times New Roman"/>
          <w:color w:val="auto"/>
        </w:rPr>
        <w:t>- doprowadza do najprostszej postaci wyrażenia zawierające pierwiastki drugiego i trzeciego stopnia i oblicza ich wartość w trudniejszych przypadkach</w:t>
      </w:r>
    </w:p>
    <w:p w:rsidR="007170B3" w:rsidRPr="007170B3" w:rsidRDefault="007170B3" w:rsidP="00C12F39">
      <w:pPr>
        <w:pStyle w:val="Default"/>
        <w:spacing w:after="240"/>
        <w:rPr>
          <w:rFonts w:ascii="Times New Roman" w:eastAsiaTheme="minorHAnsi" w:hAnsi="Times New Roman" w:cs="Times New Roman"/>
          <w:color w:val="auto"/>
        </w:rPr>
      </w:pPr>
      <w:r w:rsidRPr="007170B3">
        <w:rPr>
          <w:rFonts w:ascii="Times New Roman" w:eastAsiaTheme="minorHAnsi" w:hAnsi="Times New Roman" w:cs="Times New Roman"/>
          <w:color w:val="auto"/>
        </w:rPr>
        <w:t>- upraszcza wyrażenia, w których występują pierwiastki w trudniejszych przypadkach</w:t>
      </w:r>
    </w:p>
    <w:p w:rsidR="007170B3" w:rsidRPr="00BB08EE" w:rsidRDefault="007170B3" w:rsidP="00C12F39">
      <w:pPr>
        <w:spacing w:after="240" w:line="240" w:lineRule="auto"/>
        <w:rPr>
          <w:rFonts w:ascii="Times New Roman" w:hAnsi="Times New Roman" w:cs="Times New Roman"/>
          <w:b/>
        </w:rPr>
      </w:pPr>
      <w:r w:rsidRPr="00BB08EE">
        <w:rPr>
          <w:rFonts w:ascii="Times New Roman" w:hAnsi="Times New Roman" w:cs="Times New Roman"/>
          <w:b/>
        </w:rPr>
        <w:t>OCENA CELUJĄCY</w:t>
      </w:r>
    </w:p>
    <w:p w:rsidR="007170B3" w:rsidRDefault="007170B3" w:rsidP="00C12F39">
      <w:p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170B3">
        <w:rPr>
          <w:rFonts w:ascii="Times New Roman" w:eastAsiaTheme="minorHAnsi" w:hAnsi="Times New Roman" w:cs="Times New Roman"/>
          <w:sz w:val="24"/>
          <w:szCs w:val="24"/>
        </w:rPr>
        <w:t>- rozwiązuje zadania o podwyższonym stopniu trudności</w:t>
      </w:r>
    </w:p>
    <w:p w:rsidR="0032170B" w:rsidRPr="007170B3" w:rsidRDefault="0032170B" w:rsidP="00C12F39">
      <w:p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7170B3" w:rsidRDefault="0032170B" w:rsidP="00C12F39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32170B">
        <w:rPr>
          <w:rFonts w:ascii="Times New Roman" w:hAnsi="Times New Roman" w:cs="Times New Roman"/>
          <w:b/>
        </w:rPr>
        <w:t>TWIERDZENIE PITAGORASA</w:t>
      </w:r>
    </w:p>
    <w:p w:rsidR="0032170B" w:rsidRPr="00EA4FCE" w:rsidRDefault="0032170B" w:rsidP="00C12F39">
      <w:pPr>
        <w:spacing w:before="24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DOPUSZCZAJĄCY</w: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nazywa boki trójkąta prostokątnego </w: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poprawnie zapisuje tezę twierdzenia Pitagorasa w konkretnych sytuacjach </w: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>- oblicza długość jednego z boków trójkąta prostokątnego, gdy dane są długości pozostałych boków trójkąta</w: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>- zna wzór na długość przekątnej kwadratu</w: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zna wzór na długość wysokości w trójkącie równobocznym </w: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>- zna wzór na pole trójkąta równobocznego</w: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>- oblicza długość odcinka, którego końce są punktami kratowymi</w: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b/>
          <w:sz w:val="22"/>
          <w:szCs w:val="22"/>
        </w:rPr>
      </w:pPr>
      <w:r w:rsidRPr="00EA4FCE">
        <w:rPr>
          <w:rFonts w:ascii="Times New Roman" w:hAnsi="Times New Roman" w:cs="Times New Roman"/>
          <w:b/>
          <w:sz w:val="22"/>
          <w:szCs w:val="22"/>
        </w:rPr>
        <w:t xml:space="preserve">OCENA DOSTATECZNY </w: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>- oblicza długość odcinka umieszczonego na kratce jednostkowej</w: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>- rozwiązuje zadania tekstowe dotyczące zastosowań twierdzenia Pitagorasa</w: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oblicza długość wysokości trójkąta równobocznego, gdy dana jest długość jego boku </w: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oblicza pole trójkąta równobocznego, gdy dana jest długość jego boku </w: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position w:val="-6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zapisuje zależności między długościami boków w trójkącie o kątach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pt;height:13.5pt" o:ole="">
            <v:imagedata r:id="rId4" o:title=""/>
          </v:shape>
          <o:OLEObject Type="Embed" ProgID="Equation.DSMT4" ShapeID="_x0000_i1025" DrawAspect="Content" ObjectID="_1764341670" r:id="rId5"/>
        </w:object>
      </w:r>
      <w:r w:rsidRPr="00EA4FCE">
        <w:rPr>
          <w:rFonts w:ascii="Times New Roman" w:hAnsi="Times New Roman" w:cs="Times New Roman"/>
          <w:sz w:val="22"/>
          <w:szCs w:val="22"/>
        </w:rPr>
        <w:t xml:space="preserve">,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26" type="#_x0000_t75" style="width:20.5pt;height:13.5pt" o:ole="">
            <v:imagedata r:id="rId6" o:title=""/>
          </v:shape>
          <o:OLEObject Type="Embed" ProgID="Equation.DSMT4" ShapeID="_x0000_i1026" DrawAspect="Content" ObjectID="_1764341671" r:id="rId7"/>
        </w:object>
      </w:r>
      <w:r w:rsidRPr="00EA4FCE">
        <w:rPr>
          <w:rFonts w:ascii="Times New Roman" w:hAnsi="Times New Roman" w:cs="Times New Roman"/>
          <w:sz w:val="22"/>
          <w:szCs w:val="22"/>
        </w:rPr>
        <w:t xml:space="preserve">,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27" type="#_x0000_t75" style="width:20.5pt;height:13.5pt" o:ole="">
            <v:imagedata r:id="rId8" o:title=""/>
          </v:shape>
          <o:OLEObject Type="Embed" ProgID="Equation.DSMT4" ShapeID="_x0000_i1027" DrawAspect="Content" ObjectID="_1764341672" r:id="rId9"/>
        </w:objec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oblicza długość przekątnej kwadratu, gdy dana jest długość jego boku </w:t>
      </w:r>
    </w:p>
    <w:p w:rsidR="0032170B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zapisuje zależności między długościami boków w trójkącie o kątach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28" type="#_x0000_t75" style="width:20.5pt;height:13.5pt" o:ole="">
            <v:imagedata r:id="rId10" o:title=""/>
          </v:shape>
          <o:OLEObject Type="Embed" ProgID="Equation.DSMT4" ShapeID="_x0000_i1028" DrawAspect="Content" ObjectID="_1764341673" r:id="rId11"/>
        </w:object>
      </w:r>
      <w:r w:rsidRPr="00EA4FCE">
        <w:rPr>
          <w:rFonts w:ascii="Times New Roman" w:hAnsi="Times New Roman" w:cs="Times New Roman"/>
          <w:sz w:val="22"/>
          <w:szCs w:val="22"/>
        </w:rPr>
        <w:t xml:space="preserve">,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29" type="#_x0000_t75" style="width:20.5pt;height:13.5pt" o:ole="">
            <v:imagedata r:id="rId10" o:title=""/>
          </v:shape>
          <o:OLEObject Type="Embed" ProgID="Equation.DSMT4" ShapeID="_x0000_i1029" DrawAspect="Content" ObjectID="_1764341674" r:id="rId12"/>
        </w:object>
      </w:r>
      <w:r w:rsidRPr="00EA4FCE">
        <w:rPr>
          <w:rFonts w:ascii="Times New Roman" w:hAnsi="Times New Roman" w:cs="Times New Roman"/>
          <w:sz w:val="22"/>
          <w:szCs w:val="22"/>
        </w:rPr>
        <w:t xml:space="preserve">,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30" type="#_x0000_t75" style="width:20.5pt;height:13.5pt" o:ole="">
            <v:imagedata r:id="rId8" o:title=""/>
          </v:shape>
          <o:OLEObject Type="Embed" ProgID="Equation.DSMT4" ShapeID="_x0000_i1030" DrawAspect="Content" ObjectID="_1764341675" r:id="rId13"/>
        </w:object>
      </w:r>
    </w:p>
    <w:p w:rsidR="00C12F39" w:rsidRDefault="00C12F39" w:rsidP="00C12F39">
      <w:pPr>
        <w:pStyle w:val="Default"/>
        <w:spacing w:before="240"/>
        <w:rPr>
          <w:rFonts w:ascii="Times New Roman" w:hAnsi="Times New Roman" w:cs="Times New Roman"/>
          <w:b/>
          <w:sz w:val="22"/>
          <w:szCs w:val="22"/>
        </w:rPr>
      </w:pPr>
    </w:p>
    <w:p w:rsidR="00930DC6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b/>
          <w:sz w:val="22"/>
          <w:szCs w:val="22"/>
        </w:rPr>
      </w:pPr>
      <w:r w:rsidRPr="00EA4FCE">
        <w:rPr>
          <w:rFonts w:ascii="Times New Roman" w:hAnsi="Times New Roman" w:cs="Times New Roman"/>
          <w:b/>
          <w:sz w:val="22"/>
          <w:szCs w:val="22"/>
        </w:rPr>
        <w:lastRenderedPageBreak/>
        <w:t>OCENA DOBRY</w:t>
      </w:r>
    </w:p>
    <w:p w:rsidR="00930DC6" w:rsidRPr="00EA4FCE" w:rsidRDefault="0032170B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0DC6" w:rsidRPr="00EA4FCE">
        <w:rPr>
          <w:rFonts w:ascii="Times New Roman" w:hAnsi="Times New Roman" w:cs="Times New Roman"/>
          <w:color w:val="auto"/>
          <w:sz w:val="22"/>
          <w:szCs w:val="22"/>
        </w:rPr>
        <w:t>- oblicza długość wysokości trójkąta równoramiennego z zastosowaniem twierdzenia Pitagorasa</w:t>
      </w:r>
    </w:p>
    <w:p w:rsidR="00930DC6" w:rsidRPr="00EA4FCE" w:rsidRDefault="00930DC6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oblicza długość boku kwadratu, gdy dana jest długość jego przekątnej </w:t>
      </w:r>
    </w:p>
    <w:p w:rsidR="00930DC6" w:rsidRPr="00EA4FCE" w:rsidRDefault="00930DC6" w:rsidP="00C12F39">
      <w:pPr>
        <w:pStyle w:val="Default"/>
        <w:spacing w:before="240"/>
        <w:rPr>
          <w:rFonts w:ascii="Times New Roman" w:hAnsi="Times New Roman" w:cs="Times New Roman"/>
          <w:position w:val="-6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stosuje zależności między długościami boków w trójkącie o kątach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31" type="#_x0000_t75" style="width:20.5pt;height:13.5pt" o:ole="">
            <v:imagedata r:id="rId10" o:title=""/>
          </v:shape>
          <o:OLEObject Type="Embed" ProgID="Equation.DSMT4" ShapeID="_x0000_i1031" DrawAspect="Content" ObjectID="_1764341676" r:id="rId14"/>
        </w:object>
      </w:r>
      <w:r w:rsidRPr="00EA4FCE">
        <w:rPr>
          <w:rFonts w:ascii="Times New Roman" w:hAnsi="Times New Roman" w:cs="Times New Roman"/>
          <w:sz w:val="22"/>
          <w:szCs w:val="22"/>
        </w:rPr>
        <w:t xml:space="preserve">,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32" type="#_x0000_t75" style="width:20.5pt;height:13.5pt" o:ole="">
            <v:imagedata r:id="rId10" o:title=""/>
          </v:shape>
          <o:OLEObject Type="Embed" ProgID="Equation.DSMT4" ShapeID="_x0000_i1032" DrawAspect="Content" ObjectID="_1764341677" r:id="rId15"/>
        </w:object>
      </w:r>
      <w:r w:rsidRPr="00EA4FCE">
        <w:rPr>
          <w:rFonts w:ascii="Times New Roman" w:hAnsi="Times New Roman" w:cs="Times New Roman"/>
          <w:sz w:val="22"/>
          <w:szCs w:val="22"/>
        </w:rPr>
        <w:t xml:space="preserve">,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33" type="#_x0000_t75" style="width:20.5pt;height:13.5pt" o:ole="">
            <v:imagedata r:id="rId8" o:title=""/>
          </v:shape>
          <o:OLEObject Type="Embed" ProgID="Equation.DSMT4" ShapeID="_x0000_i1033" DrawAspect="Content" ObjectID="_1764341678" r:id="rId16"/>
        </w:object>
      </w:r>
    </w:p>
    <w:p w:rsidR="00930DC6" w:rsidRPr="00EA4FCE" w:rsidRDefault="00930DC6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oblicza długość boku trójkąta równobocznego, gdy dana jest długość jego wysokości </w:t>
      </w:r>
    </w:p>
    <w:p w:rsidR="00930DC6" w:rsidRPr="00EA4FCE" w:rsidRDefault="00930DC6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oblicza długość boku trójkąta równobocznego, gdy dane jest pole tego trójkąta </w:t>
      </w:r>
    </w:p>
    <w:p w:rsidR="00930DC6" w:rsidRPr="00EA4FCE" w:rsidRDefault="00930DC6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stosuje zależności między długościami boków w trójkącie o kątach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34" type="#_x0000_t75" style="width:20.5pt;height:13.5pt" o:ole="">
            <v:imagedata r:id="rId4" o:title=""/>
          </v:shape>
          <o:OLEObject Type="Embed" ProgID="Equation.DSMT4" ShapeID="_x0000_i1034" DrawAspect="Content" ObjectID="_1764341679" r:id="rId17"/>
        </w:object>
      </w:r>
      <w:r w:rsidRPr="00EA4FCE">
        <w:rPr>
          <w:rFonts w:ascii="Times New Roman" w:hAnsi="Times New Roman" w:cs="Times New Roman"/>
          <w:sz w:val="22"/>
          <w:szCs w:val="22"/>
        </w:rPr>
        <w:t xml:space="preserve">,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35" type="#_x0000_t75" style="width:20.5pt;height:13.5pt" o:ole="">
            <v:imagedata r:id="rId6" o:title=""/>
          </v:shape>
          <o:OLEObject Type="Embed" ProgID="Equation.DSMT4" ShapeID="_x0000_i1035" DrawAspect="Content" ObjectID="_1764341680" r:id="rId18"/>
        </w:object>
      </w:r>
      <w:r w:rsidRPr="00EA4FCE">
        <w:rPr>
          <w:rFonts w:ascii="Times New Roman" w:hAnsi="Times New Roman" w:cs="Times New Roman"/>
          <w:sz w:val="22"/>
          <w:szCs w:val="22"/>
        </w:rPr>
        <w:t xml:space="preserve">,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36" type="#_x0000_t75" style="width:20.5pt;height:13.5pt" o:ole="">
            <v:imagedata r:id="rId8" o:title=""/>
          </v:shape>
          <o:OLEObject Type="Embed" ProgID="Equation.DSMT4" ShapeID="_x0000_i1036" DrawAspect="Content" ObjectID="_1764341681" r:id="rId19"/>
        </w:object>
      </w:r>
    </w:p>
    <w:p w:rsidR="0032170B" w:rsidRPr="00EA4FCE" w:rsidRDefault="0032170B" w:rsidP="00C12F3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EA4FCE">
        <w:rPr>
          <w:rFonts w:ascii="Times New Roman" w:hAnsi="Times New Roman" w:cs="Times New Roman"/>
          <w:b/>
        </w:rPr>
        <w:t xml:space="preserve">OCENA BARDZO DOBRY </w:t>
      </w:r>
    </w:p>
    <w:p w:rsidR="00C372EA" w:rsidRPr="00EA4FCE" w:rsidRDefault="00C372EA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rozwiązuje zadania tekstowe dotyczące trójkątów o kątach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37" type="#_x0000_t75" style="width:20.5pt;height:13.5pt" o:ole="">
            <v:imagedata r:id="rId10" o:title=""/>
          </v:shape>
          <o:OLEObject Type="Embed" ProgID="Equation.DSMT4" ShapeID="_x0000_i1037" DrawAspect="Content" ObjectID="_1764341682" r:id="rId20"/>
        </w:object>
      </w:r>
      <w:r w:rsidRPr="00EA4FCE">
        <w:rPr>
          <w:rFonts w:ascii="Times New Roman" w:hAnsi="Times New Roman" w:cs="Times New Roman"/>
          <w:sz w:val="22"/>
          <w:szCs w:val="22"/>
        </w:rPr>
        <w:t xml:space="preserve">,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38" type="#_x0000_t75" style="width:20.5pt;height:13.5pt" o:ole="">
            <v:imagedata r:id="rId10" o:title=""/>
          </v:shape>
          <o:OLEObject Type="Embed" ProgID="Equation.DSMT4" ShapeID="_x0000_i1038" DrawAspect="Content" ObjectID="_1764341683" r:id="rId21"/>
        </w:object>
      </w:r>
      <w:r w:rsidRPr="00EA4FCE">
        <w:rPr>
          <w:rFonts w:ascii="Times New Roman" w:hAnsi="Times New Roman" w:cs="Times New Roman"/>
          <w:sz w:val="22"/>
          <w:szCs w:val="22"/>
        </w:rPr>
        <w:t xml:space="preserve">,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39" type="#_x0000_t75" style="width:20.5pt;height:13.5pt" o:ole="">
            <v:imagedata r:id="rId8" o:title=""/>
          </v:shape>
          <o:OLEObject Type="Embed" ProgID="Equation.DSMT4" ShapeID="_x0000_i1039" DrawAspect="Content" ObjectID="_1764341684" r:id="rId22"/>
        </w:object>
      </w:r>
    </w:p>
    <w:p w:rsidR="00C372EA" w:rsidRPr="00EA4FCE" w:rsidRDefault="00C372EA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>- wyprowadza wzór na przekątną w kwadracie</w:t>
      </w:r>
    </w:p>
    <w:p w:rsidR="00C372EA" w:rsidRPr="00EA4FCE" w:rsidRDefault="00C372EA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 xml:space="preserve">- rozwiązuje zadania tekstowe dotyczące trójkątów o kątach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40" type="#_x0000_t75" style="width:20.5pt;height:13.5pt" o:ole="">
            <v:imagedata r:id="rId4" o:title=""/>
          </v:shape>
          <o:OLEObject Type="Embed" ProgID="Equation.DSMT4" ShapeID="_x0000_i1040" DrawAspect="Content" ObjectID="_1764341685" r:id="rId23"/>
        </w:object>
      </w:r>
      <w:r w:rsidRPr="00EA4FCE">
        <w:rPr>
          <w:rFonts w:ascii="Times New Roman" w:hAnsi="Times New Roman" w:cs="Times New Roman"/>
          <w:sz w:val="22"/>
          <w:szCs w:val="22"/>
        </w:rPr>
        <w:t xml:space="preserve">,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41" type="#_x0000_t75" style="width:20.5pt;height:13.5pt" o:ole="">
            <v:imagedata r:id="rId6" o:title=""/>
          </v:shape>
          <o:OLEObject Type="Embed" ProgID="Equation.DSMT4" ShapeID="_x0000_i1041" DrawAspect="Content" ObjectID="_1764341686" r:id="rId24"/>
        </w:object>
      </w:r>
      <w:r w:rsidRPr="00EA4FCE">
        <w:rPr>
          <w:rFonts w:ascii="Times New Roman" w:hAnsi="Times New Roman" w:cs="Times New Roman"/>
          <w:sz w:val="22"/>
          <w:szCs w:val="22"/>
        </w:rPr>
        <w:t xml:space="preserve">, </w:t>
      </w:r>
      <w:r w:rsidRPr="00EA4FCE">
        <w:rPr>
          <w:rFonts w:ascii="Times New Roman" w:hAnsi="Times New Roman" w:cs="Times New Roman"/>
          <w:position w:val="-6"/>
          <w:sz w:val="22"/>
          <w:szCs w:val="22"/>
        </w:rPr>
        <w:object w:dxaOrig="400" w:dyaOrig="279">
          <v:shape id="_x0000_i1042" type="#_x0000_t75" style="width:20.5pt;height:13.5pt" o:ole="">
            <v:imagedata r:id="rId8" o:title=""/>
          </v:shape>
          <o:OLEObject Type="Embed" ProgID="Equation.DSMT4" ShapeID="_x0000_i1042" DrawAspect="Content" ObjectID="_1764341687" r:id="rId25"/>
        </w:object>
      </w:r>
    </w:p>
    <w:p w:rsidR="00C372EA" w:rsidRPr="00EA4FCE" w:rsidRDefault="00C372EA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>- wyprowadza wzory na wysokość trójkąta równobocznego, pole trójkąta równobocznego</w:t>
      </w:r>
    </w:p>
    <w:p w:rsidR="00C372EA" w:rsidRPr="00EA4FCE" w:rsidRDefault="00C372EA" w:rsidP="00C12F39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EA4FCE">
        <w:rPr>
          <w:rFonts w:ascii="Times New Roman" w:hAnsi="Times New Roman" w:cs="Times New Roman"/>
          <w:color w:val="auto"/>
          <w:sz w:val="22"/>
          <w:szCs w:val="22"/>
        </w:rPr>
        <w:t>- rozwiązuje zadania tekstowe z zastosowaniem twierdzenia Pitagorasa w sytuacjach praktycznych</w:t>
      </w:r>
    </w:p>
    <w:p w:rsidR="0032170B" w:rsidRPr="00EA4FCE" w:rsidRDefault="0032170B" w:rsidP="00C12F3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EA4FCE">
        <w:rPr>
          <w:rFonts w:ascii="Times New Roman" w:hAnsi="Times New Roman" w:cs="Times New Roman"/>
          <w:b/>
        </w:rPr>
        <w:t>OCENA CELUJĄCY</w:t>
      </w:r>
    </w:p>
    <w:p w:rsidR="00C372EA" w:rsidRPr="00EA4FCE" w:rsidRDefault="00C372EA" w:rsidP="00C12F3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EA4FCE">
        <w:rPr>
          <w:rFonts w:ascii="Times New Roman" w:hAnsi="Times New Roman" w:cs="Times New Roman"/>
        </w:rPr>
        <w:t>- rozwiązuje zadania o podwyższonym stopniu trudności</w:t>
      </w:r>
    </w:p>
    <w:p w:rsidR="00D54E42" w:rsidRDefault="00D54E42" w:rsidP="00C12F39">
      <w:pPr>
        <w:spacing w:before="240" w:after="0" w:line="240" w:lineRule="auto"/>
        <w:rPr>
          <w:rFonts w:ascii="Times New Roman" w:hAnsi="Times New Roman" w:cs="Times New Roman"/>
        </w:rPr>
      </w:pPr>
    </w:p>
    <w:p w:rsidR="00D54E42" w:rsidRPr="002048F5" w:rsidRDefault="00D54E42" w:rsidP="00C12F39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2048F5">
        <w:rPr>
          <w:rFonts w:ascii="Times New Roman" w:hAnsi="Times New Roman" w:cs="Times New Roman"/>
          <w:b/>
        </w:rPr>
        <w:t>GRANIASTOSŁUPY</w:t>
      </w:r>
    </w:p>
    <w:p w:rsidR="00D54E42" w:rsidRPr="002048F5" w:rsidRDefault="00D54E42" w:rsidP="00C12F39">
      <w:pPr>
        <w:spacing w:line="240" w:lineRule="auto"/>
        <w:rPr>
          <w:rFonts w:ascii="Times New Roman" w:hAnsi="Times New Roman" w:cs="Times New Roman"/>
          <w:b/>
        </w:rPr>
      </w:pPr>
      <w:r w:rsidRPr="002048F5">
        <w:rPr>
          <w:rFonts w:ascii="Times New Roman" w:hAnsi="Times New Roman" w:cs="Times New Roman"/>
          <w:b/>
        </w:rPr>
        <w:t xml:space="preserve">OCENA DOPUSZCZAJĄCA </w:t>
      </w:r>
    </w:p>
    <w:p w:rsidR="00D54E42" w:rsidRPr="002048F5" w:rsidRDefault="00D54E42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color w:val="auto"/>
          <w:sz w:val="22"/>
          <w:szCs w:val="22"/>
        </w:rPr>
        <w:t xml:space="preserve">- zna pojęcia: graniastosłup, graniastosłup prosty, graniastosłup prawidłowy </w:t>
      </w:r>
    </w:p>
    <w:p w:rsidR="00D54E42" w:rsidRPr="002048F5" w:rsidRDefault="00D54E42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color w:val="auto"/>
          <w:sz w:val="22"/>
          <w:szCs w:val="22"/>
        </w:rPr>
        <w:t xml:space="preserve">- rozpoznaje graniastosłupy </w:t>
      </w:r>
    </w:p>
    <w:p w:rsidR="00D54E42" w:rsidRPr="002048F5" w:rsidRDefault="00D54E42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color w:val="auto"/>
          <w:sz w:val="22"/>
          <w:szCs w:val="22"/>
        </w:rPr>
        <w:t xml:space="preserve">- nazywa graniastosłupy </w:t>
      </w:r>
    </w:p>
    <w:p w:rsidR="00D54E42" w:rsidRPr="002048F5" w:rsidRDefault="00D54E42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color w:val="auto"/>
          <w:sz w:val="22"/>
          <w:szCs w:val="22"/>
        </w:rPr>
        <w:t xml:space="preserve">- rozpoznaje siatki graniastosłupów </w:t>
      </w:r>
    </w:p>
    <w:p w:rsidR="00D54E42" w:rsidRPr="002048F5" w:rsidRDefault="00D54E42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color w:val="auto"/>
          <w:sz w:val="22"/>
          <w:szCs w:val="22"/>
        </w:rPr>
        <w:t xml:space="preserve">- rysuje graniastosłupy </w:t>
      </w:r>
    </w:p>
    <w:p w:rsidR="00D54E42" w:rsidRPr="002048F5" w:rsidRDefault="00D54E42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color w:val="auto"/>
          <w:sz w:val="22"/>
          <w:szCs w:val="22"/>
        </w:rPr>
        <w:t xml:space="preserve">- wyznacza sumę długości krawędzi graniastosłupa </w:t>
      </w:r>
    </w:p>
    <w:p w:rsidR="00D54E42" w:rsidRPr="002048F5" w:rsidRDefault="00D54E42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color w:val="auto"/>
          <w:sz w:val="22"/>
          <w:szCs w:val="22"/>
        </w:rPr>
        <w:t xml:space="preserve">- wyznacza liczbę krawędzi, wierzchołków i ścian graniastosłupa w zależności od liczby boków wielokąta w podstawie graniastosłupa </w:t>
      </w:r>
    </w:p>
    <w:p w:rsidR="00D54E42" w:rsidRPr="002048F5" w:rsidRDefault="00D54E42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color w:val="auto"/>
          <w:sz w:val="22"/>
          <w:szCs w:val="22"/>
        </w:rPr>
        <w:t>- zna wzór na pole powierzchni graniastosłupa</w:t>
      </w:r>
    </w:p>
    <w:p w:rsidR="00D54E42" w:rsidRPr="002048F5" w:rsidRDefault="00D54E42" w:rsidP="00C12F39">
      <w:pPr>
        <w:spacing w:line="240" w:lineRule="auto"/>
        <w:rPr>
          <w:rFonts w:ascii="Times New Roman" w:hAnsi="Times New Roman" w:cs="Times New Roman"/>
        </w:rPr>
      </w:pPr>
      <w:r w:rsidRPr="002048F5">
        <w:rPr>
          <w:rFonts w:ascii="Times New Roman" w:hAnsi="Times New Roman" w:cs="Times New Roman"/>
        </w:rPr>
        <w:t xml:space="preserve"> - zna wzór na objętość graniastosłupa</w:t>
      </w:r>
    </w:p>
    <w:p w:rsidR="00D54E42" w:rsidRPr="002048F5" w:rsidRDefault="00D54E42" w:rsidP="00C12F39">
      <w:pPr>
        <w:spacing w:line="240" w:lineRule="auto"/>
        <w:rPr>
          <w:rFonts w:ascii="Times New Roman" w:hAnsi="Times New Roman" w:cs="Times New Roman"/>
        </w:rPr>
      </w:pPr>
      <w:r w:rsidRPr="002048F5">
        <w:rPr>
          <w:rFonts w:ascii="Times New Roman" w:eastAsia="MyriadPro-Regular" w:hAnsi="Times New Roman" w:cs="Times New Roman"/>
        </w:rPr>
        <w:t>- wskazuje przekątne graniastosłupa oraz przekątne jego ścian</w:t>
      </w:r>
    </w:p>
    <w:p w:rsidR="004A7D92" w:rsidRPr="002048F5" w:rsidRDefault="00D54E42" w:rsidP="00C12F39">
      <w:pPr>
        <w:pStyle w:val="Default"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2048F5">
        <w:rPr>
          <w:rFonts w:ascii="Times New Roman" w:hAnsi="Times New Roman" w:cs="Times New Roman"/>
          <w:b/>
          <w:sz w:val="22"/>
          <w:szCs w:val="22"/>
        </w:rPr>
        <w:t>OCENA DOSTATECZNY</w:t>
      </w:r>
    </w:p>
    <w:p w:rsidR="004A7D92" w:rsidRPr="002048F5" w:rsidRDefault="00D54E42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sz w:val="22"/>
          <w:szCs w:val="22"/>
        </w:rPr>
        <w:t xml:space="preserve"> </w:t>
      </w:r>
      <w:r w:rsidR="004A7D92" w:rsidRPr="002048F5">
        <w:rPr>
          <w:rFonts w:ascii="Times New Roman" w:hAnsi="Times New Roman" w:cs="Times New Roman"/>
          <w:color w:val="auto"/>
          <w:sz w:val="22"/>
          <w:szCs w:val="22"/>
        </w:rPr>
        <w:t xml:space="preserve">- rysuje siatki graniastosłupów prostych </w:t>
      </w:r>
    </w:p>
    <w:p w:rsidR="004D41A1" w:rsidRPr="002048F5" w:rsidRDefault="004A7D92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color w:val="auto"/>
          <w:sz w:val="22"/>
          <w:szCs w:val="22"/>
        </w:rPr>
        <w:t>- wyznacza liczbę ścian graniastosłupa, gdy dana jest liczba krawędzi lub wierzchołków i odwrotnie</w:t>
      </w:r>
    </w:p>
    <w:p w:rsidR="004D41A1" w:rsidRPr="002048F5" w:rsidRDefault="004D41A1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color w:val="auto"/>
          <w:sz w:val="22"/>
          <w:szCs w:val="22"/>
        </w:rPr>
        <w:t>- oblicza pole powierzchni całkowitej i bocznej graniastosłupa</w:t>
      </w:r>
    </w:p>
    <w:p w:rsidR="004D41A1" w:rsidRPr="002048F5" w:rsidRDefault="004D41A1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zamienia jednostki objętości </w:t>
      </w:r>
    </w:p>
    <w:p w:rsidR="004D41A1" w:rsidRPr="002048F5" w:rsidRDefault="004D41A1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color w:val="auto"/>
          <w:sz w:val="22"/>
          <w:szCs w:val="22"/>
        </w:rPr>
        <w:t xml:space="preserve">- oblicza objętość graniastosłupa </w:t>
      </w:r>
    </w:p>
    <w:p w:rsidR="004D41A1" w:rsidRPr="002048F5" w:rsidRDefault="004D41A1" w:rsidP="00C12F39">
      <w:pPr>
        <w:spacing w:line="240" w:lineRule="auto"/>
        <w:rPr>
          <w:rFonts w:ascii="Times New Roman" w:hAnsi="Times New Roman" w:cs="Times New Roman"/>
        </w:rPr>
      </w:pPr>
      <w:r w:rsidRPr="002048F5">
        <w:rPr>
          <w:rFonts w:ascii="Times New Roman" w:hAnsi="Times New Roman" w:cs="Times New Roman"/>
        </w:rPr>
        <w:t>- wyznacza wysokość graniastosłupa, gdy dana jest jego objętość</w:t>
      </w:r>
    </w:p>
    <w:p w:rsidR="004D41A1" w:rsidRPr="002048F5" w:rsidRDefault="004D41A1" w:rsidP="00C12F39">
      <w:pPr>
        <w:spacing w:line="240" w:lineRule="auto"/>
        <w:rPr>
          <w:rFonts w:ascii="Times New Roman" w:eastAsia="MyriadPro-Regular" w:hAnsi="Times New Roman" w:cs="Times New Roman"/>
        </w:rPr>
      </w:pPr>
      <w:r w:rsidRPr="002048F5">
        <w:rPr>
          <w:rFonts w:ascii="Times New Roman" w:eastAsia="MyriadPro-Regular" w:hAnsi="Times New Roman" w:cs="Times New Roman"/>
        </w:rPr>
        <w:t>- wskazuje charakterystyczne kąty w graniastosłupach</w:t>
      </w:r>
    </w:p>
    <w:p w:rsidR="004D41A1" w:rsidRPr="002048F5" w:rsidRDefault="004D41A1" w:rsidP="00C12F39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  <w:r w:rsidRPr="002048F5">
        <w:rPr>
          <w:rFonts w:ascii="Times New Roman" w:eastAsia="MyriadPro-Regular" w:hAnsi="Times New Roman" w:cs="Times New Roman"/>
          <w:sz w:val="22"/>
          <w:szCs w:val="22"/>
        </w:rPr>
        <w:t>- oblicza długości odcinków zawartych w graniastosłupach w prostych sytuacjach</w:t>
      </w:r>
    </w:p>
    <w:p w:rsidR="004D41A1" w:rsidRPr="002048F5" w:rsidRDefault="00D54E42" w:rsidP="00C12F39">
      <w:pPr>
        <w:spacing w:line="240" w:lineRule="auto"/>
        <w:rPr>
          <w:rFonts w:ascii="Times New Roman" w:hAnsi="Times New Roman" w:cs="Times New Roman"/>
          <w:b/>
        </w:rPr>
      </w:pPr>
      <w:r w:rsidRPr="002048F5">
        <w:rPr>
          <w:rFonts w:ascii="Times New Roman" w:hAnsi="Times New Roman" w:cs="Times New Roman"/>
          <w:b/>
        </w:rPr>
        <w:t>OCENA DOBRY</w:t>
      </w:r>
    </w:p>
    <w:p w:rsidR="004D41A1" w:rsidRPr="002048F5" w:rsidRDefault="004D41A1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color w:val="auto"/>
          <w:sz w:val="22"/>
          <w:szCs w:val="22"/>
        </w:rPr>
        <w:t>- oblicza pole powierzchni graniastosłupa z zastosowaniem własności trójkątów prostokątnych</w:t>
      </w:r>
    </w:p>
    <w:p w:rsidR="004D41A1" w:rsidRPr="002048F5" w:rsidRDefault="004D41A1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color w:val="auto"/>
          <w:sz w:val="22"/>
          <w:szCs w:val="22"/>
        </w:rPr>
        <w:t>- oblicza objętość graniastosłupa z zastosowaniem własności trójkątów prostokątnych</w:t>
      </w:r>
    </w:p>
    <w:p w:rsidR="004D41A1" w:rsidRPr="002048F5" w:rsidRDefault="00D54E42" w:rsidP="00C12F39">
      <w:pPr>
        <w:spacing w:line="240" w:lineRule="auto"/>
        <w:rPr>
          <w:rFonts w:ascii="Times New Roman" w:hAnsi="Times New Roman" w:cs="Times New Roman"/>
        </w:rPr>
      </w:pPr>
      <w:r w:rsidRPr="002048F5">
        <w:rPr>
          <w:rFonts w:ascii="Times New Roman" w:hAnsi="Times New Roman" w:cs="Times New Roman"/>
        </w:rPr>
        <w:t xml:space="preserve"> </w:t>
      </w:r>
      <w:r w:rsidR="004D41A1" w:rsidRPr="002048F5">
        <w:rPr>
          <w:rFonts w:ascii="Times New Roman" w:eastAsia="MyriadPro-Regular" w:hAnsi="Times New Roman" w:cs="Times New Roman"/>
        </w:rPr>
        <w:t>- oblicza długości odcinków zawartych w graniastosłupach</w:t>
      </w:r>
    </w:p>
    <w:p w:rsidR="002048F5" w:rsidRPr="002048F5" w:rsidRDefault="00D54E42" w:rsidP="00C12F39">
      <w:pPr>
        <w:pStyle w:val="Default"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2048F5">
        <w:rPr>
          <w:rFonts w:ascii="Times New Roman" w:hAnsi="Times New Roman" w:cs="Times New Roman"/>
          <w:b/>
          <w:sz w:val="22"/>
          <w:szCs w:val="22"/>
        </w:rPr>
        <w:t>OCENA BARDZO DOBRY</w:t>
      </w:r>
    </w:p>
    <w:p w:rsidR="002048F5" w:rsidRPr="002048F5" w:rsidRDefault="00D54E42" w:rsidP="00C12F39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2048F5">
        <w:rPr>
          <w:rFonts w:ascii="Times New Roman" w:hAnsi="Times New Roman" w:cs="Times New Roman"/>
          <w:sz w:val="22"/>
          <w:szCs w:val="22"/>
        </w:rPr>
        <w:t xml:space="preserve"> </w:t>
      </w:r>
      <w:r w:rsidR="002048F5" w:rsidRPr="002048F5">
        <w:rPr>
          <w:rFonts w:ascii="Times New Roman" w:hAnsi="Times New Roman" w:cs="Times New Roman"/>
          <w:color w:val="auto"/>
          <w:sz w:val="22"/>
          <w:szCs w:val="22"/>
        </w:rPr>
        <w:t>- oblicza pole powierzchni graniastosłupa z zastosowaniem twierdzenia Pitagorasa w sytuacjach praktycznych</w:t>
      </w:r>
    </w:p>
    <w:p w:rsidR="002048F5" w:rsidRPr="002048F5" w:rsidRDefault="002048F5" w:rsidP="00C12F39">
      <w:pPr>
        <w:spacing w:line="240" w:lineRule="auto"/>
        <w:rPr>
          <w:rFonts w:ascii="Times New Roman" w:hAnsi="Times New Roman" w:cs="Times New Roman"/>
        </w:rPr>
      </w:pPr>
      <w:r w:rsidRPr="002048F5">
        <w:rPr>
          <w:rFonts w:ascii="Times New Roman" w:hAnsi="Times New Roman" w:cs="Times New Roman"/>
        </w:rPr>
        <w:t>- oblicza objętość graniastosłupa z zastosowaniem twierdzenia Pitagorasa w sytuacjach praktycznych</w:t>
      </w:r>
    </w:p>
    <w:p w:rsidR="00D54E42" w:rsidRPr="002048F5" w:rsidRDefault="002048F5" w:rsidP="00C12F39">
      <w:pPr>
        <w:spacing w:line="240" w:lineRule="auto"/>
        <w:rPr>
          <w:rFonts w:ascii="Times New Roman" w:hAnsi="Times New Roman" w:cs="Times New Roman"/>
        </w:rPr>
      </w:pPr>
      <w:r w:rsidRPr="002048F5">
        <w:rPr>
          <w:rFonts w:ascii="Times New Roman" w:hAnsi="Times New Roman" w:cs="Times New Roman"/>
        </w:rPr>
        <w:t>- rozwiązuje zadania z treścią dotyczące odcinków w graniastosłupach</w:t>
      </w:r>
    </w:p>
    <w:p w:rsidR="004A7D92" w:rsidRPr="002048F5" w:rsidRDefault="00D54E42" w:rsidP="00C12F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2048F5">
        <w:rPr>
          <w:rFonts w:ascii="Times New Roman" w:hAnsi="Times New Roman" w:cs="Times New Roman"/>
          <w:b/>
        </w:rPr>
        <w:t>OCENA CELUJĄCY</w:t>
      </w:r>
    </w:p>
    <w:p w:rsidR="004A7D92" w:rsidRPr="002048F5" w:rsidRDefault="00D54E42" w:rsidP="00C12F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048F5">
        <w:rPr>
          <w:rFonts w:ascii="Times New Roman" w:hAnsi="Times New Roman" w:cs="Times New Roman"/>
        </w:rPr>
        <w:t xml:space="preserve"> </w:t>
      </w:r>
      <w:r w:rsidR="004A7D92" w:rsidRPr="002048F5">
        <w:rPr>
          <w:rFonts w:ascii="Times New Roman" w:hAnsi="Times New Roman" w:cs="Times New Roman"/>
        </w:rPr>
        <w:t>- rozwiązuje zadania o podwyższonym stopniu trudności</w:t>
      </w:r>
    </w:p>
    <w:p w:rsidR="00D54E42" w:rsidRDefault="00D54E42" w:rsidP="00C12F39">
      <w:pPr>
        <w:spacing w:line="240" w:lineRule="auto"/>
        <w:rPr>
          <w:rFonts w:ascii="Times New Roman" w:hAnsi="Times New Roman" w:cs="Times New Roman"/>
        </w:rPr>
      </w:pPr>
    </w:p>
    <w:p w:rsidR="00D54E42" w:rsidRDefault="002048F5" w:rsidP="00C12F39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2048F5">
        <w:rPr>
          <w:rFonts w:ascii="Times New Roman" w:hAnsi="Times New Roman" w:cs="Times New Roman"/>
          <w:b/>
        </w:rPr>
        <w:t>OSTROSŁUPY</w:t>
      </w:r>
    </w:p>
    <w:p w:rsidR="002048F5" w:rsidRPr="002048F5" w:rsidRDefault="002048F5" w:rsidP="00C12F39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</w:p>
    <w:p w:rsidR="0002474D" w:rsidRPr="00535C76" w:rsidRDefault="00D54E42" w:rsidP="00C12F39">
      <w:pPr>
        <w:pStyle w:val="Default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535C76">
        <w:rPr>
          <w:rFonts w:ascii="Times New Roman" w:hAnsi="Times New Roman" w:cs="Times New Roman"/>
          <w:b/>
          <w:sz w:val="22"/>
          <w:szCs w:val="22"/>
        </w:rPr>
        <w:t xml:space="preserve">OCENA DOPUSZCZAJĄCA </w:t>
      </w:r>
    </w:p>
    <w:p w:rsidR="0002474D" w:rsidRPr="00535C76" w:rsidRDefault="0002474D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 xml:space="preserve">- zna pojęcia: ostrosłup, ostrosłup prosty, ostrosłup prawidłowy </w:t>
      </w:r>
    </w:p>
    <w:p w:rsidR="0002474D" w:rsidRPr="00535C76" w:rsidRDefault="0002474D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 xml:space="preserve">- rozpoznaje ostrosłupy </w:t>
      </w:r>
    </w:p>
    <w:p w:rsidR="0002474D" w:rsidRPr="00535C76" w:rsidRDefault="0002474D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 xml:space="preserve">- nazywa ostrosłupy </w:t>
      </w:r>
    </w:p>
    <w:p w:rsidR="0002474D" w:rsidRPr="00535C76" w:rsidRDefault="0002474D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 xml:space="preserve">- rozpoznaje siatki ostrosłupów </w:t>
      </w:r>
    </w:p>
    <w:p w:rsidR="0002474D" w:rsidRPr="00535C76" w:rsidRDefault="0002474D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 xml:space="preserve">- rysuje ostrosłupy </w:t>
      </w:r>
    </w:p>
    <w:p w:rsidR="0002474D" w:rsidRPr="00535C76" w:rsidRDefault="0002474D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 xml:space="preserve">- wyznacza sumę długości krawędzi ostrosłupa </w:t>
      </w:r>
    </w:p>
    <w:p w:rsidR="0002474D" w:rsidRPr="00535C76" w:rsidRDefault="0002474D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>- wyznacza liczbę krawędzi, wierzchołków i ścian ostrosłupa w zależności od liczby boków wielokąta w podstawie ostrosłupa</w:t>
      </w:r>
    </w:p>
    <w:p w:rsidR="0002474D" w:rsidRPr="00535C76" w:rsidRDefault="0002474D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>- wie, co to jest spodek wysokości i gdzie się znajduje w zależności od wielokąta będącego podstawą tego ostrosłupa</w:t>
      </w:r>
    </w:p>
    <w:p w:rsidR="0002474D" w:rsidRPr="00535C76" w:rsidRDefault="0002474D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>- zna wzór na pole powierzchni ostrosłupa</w:t>
      </w:r>
    </w:p>
    <w:p w:rsidR="00D54E42" w:rsidRPr="00535C76" w:rsidRDefault="0002474D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>- zna wzór na objętość ostrosłupa</w:t>
      </w:r>
    </w:p>
    <w:p w:rsidR="00535C76" w:rsidRPr="00535C76" w:rsidRDefault="00D54E42" w:rsidP="00C12F39">
      <w:pPr>
        <w:spacing w:after="240" w:line="240" w:lineRule="auto"/>
        <w:rPr>
          <w:rFonts w:ascii="Times New Roman" w:hAnsi="Times New Roman" w:cs="Times New Roman"/>
          <w:b/>
        </w:rPr>
      </w:pPr>
      <w:r w:rsidRPr="00535C76">
        <w:rPr>
          <w:rFonts w:ascii="Times New Roman" w:hAnsi="Times New Roman" w:cs="Times New Roman"/>
          <w:b/>
        </w:rPr>
        <w:t>OCENA DOSTATECZNY</w:t>
      </w:r>
    </w:p>
    <w:p w:rsidR="00535C76" w:rsidRPr="00535C76" w:rsidRDefault="00D54E42" w:rsidP="00C12F39">
      <w:pPr>
        <w:spacing w:after="240" w:line="240" w:lineRule="auto"/>
        <w:rPr>
          <w:rFonts w:ascii="Times New Roman" w:eastAsia="MyriadPro-Regular" w:hAnsi="Times New Roman" w:cs="Times New Roman"/>
        </w:rPr>
      </w:pPr>
      <w:r w:rsidRPr="00535C76">
        <w:rPr>
          <w:rFonts w:ascii="Times New Roman" w:hAnsi="Times New Roman" w:cs="Times New Roman"/>
          <w:b/>
        </w:rPr>
        <w:t xml:space="preserve"> </w:t>
      </w:r>
      <w:r w:rsidR="00535C76" w:rsidRPr="00535C76">
        <w:rPr>
          <w:rFonts w:ascii="Times New Roman" w:eastAsia="TimesNewRomanPSMT" w:hAnsi="Times New Roman" w:cs="Times New Roman"/>
        </w:rPr>
        <w:t>-</w:t>
      </w:r>
      <w:r w:rsidR="00535C76" w:rsidRPr="00535C76">
        <w:rPr>
          <w:rFonts w:ascii="Times New Roman" w:eastAsia="MyriadPro-Regular" w:hAnsi="Times New Roman" w:cs="Times New Roman"/>
        </w:rPr>
        <w:t>wskazuje charakterystyczne kąty w ostrosłupach</w:t>
      </w:r>
    </w:p>
    <w:p w:rsidR="00535C76" w:rsidRPr="00535C76" w:rsidRDefault="00535C76" w:rsidP="00C12F39">
      <w:pPr>
        <w:pStyle w:val="Default"/>
        <w:spacing w:after="240"/>
        <w:rPr>
          <w:rFonts w:ascii="Times New Roman" w:eastAsia="MyriadPro-Regular" w:hAnsi="Times New Roman" w:cs="Times New Roman"/>
          <w:sz w:val="22"/>
          <w:szCs w:val="22"/>
        </w:rPr>
      </w:pPr>
      <w:r w:rsidRPr="00535C76">
        <w:rPr>
          <w:rFonts w:ascii="Times New Roman" w:eastAsia="MyriadPro-Regular" w:hAnsi="Times New Roman" w:cs="Times New Roman"/>
          <w:sz w:val="22"/>
          <w:szCs w:val="22"/>
        </w:rPr>
        <w:t>- oblicza długości odcinków zawartych w ostrosłupach w prostych sytuacjach</w:t>
      </w:r>
    </w:p>
    <w:p w:rsidR="00535C76" w:rsidRPr="00535C76" w:rsidRDefault="00535C76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oblicza objętość ostrosłupa </w:t>
      </w:r>
    </w:p>
    <w:p w:rsidR="00535C76" w:rsidRPr="00535C76" w:rsidRDefault="00535C76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>- wyznacza wysokość ostrosłupa, gdy dana jest jego objętość</w:t>
      </w:r>
    </w:p>
    <w:p w:rsidR="00535C76" w:rsidRPr="00535C76" w:rsidRDefault="00535C76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>- oblicza pole powierzchni ostrosłupa</w:t>
      </w:r>
    </w:p>
    <w:p w:rsidR="00535C76" w:rsidRPr="00535C76" w:rsidRDefault="00535C76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 xml:space="preserve">- rysuje siatki ostrosłupów prostych </w:t>
      </w:r>
    </w:p>
    <w:p w:rsidR="00535C76" w:rsidRPr="00535C76" w:rsidRDefault="00535C76" w:rsidP="00C12F39">
      <w:pPr>
        <w:pStyle w:val="Default"/>
        <w:spacing w:after="240"/>
        <w:rPr>
          <w:rFonts w:ascii="Times New Roman" w:hAnsi="Times New Roman" w:cs="Times New Roman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>- wyznacza liczbę ścian ostrosłupa, gdy dana jest liczba krawędzi lub wierzchołków i odwrotnie</w:t>
      </w:r>
    </w:p>
    <w:p w:rsidR="00535C76" w:rsidRPr="00535C76" w:rsidRDefault="00D54E42" w:rsidP="00C12F39">
      <w:pPr>
        <w:pStyle w:val="Default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535C76">
        <w:rPr>
          <w:rFonts w:ascii="Times New Roman" w:hAnsi="Times New Roman" w:cs="Times New Roman"/>
          <w:b/>
          <w:sz w:val="22"/>
          <w:szCs w:val="22"/>
        </w:rPr>
        <w:t xml:space="preserve">OCENA DOBRY </w:t>
      </w:r>
    </w:p>
    <w:p w:rsidR="00535C76" w:rsidRPr="00535C76" w:rsidRDefault="00535C76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>- oblicza pole powierzchni ostrosłupa z zastosowaniem własności trójkątów prostokątnych</w:t>
      </w:r>
    </w:p>
    <w:p w:rsidR="00535C76" w:rsidRPr="00535C76" w:rsidRDefault="00535C76" w:rsidP="00C12F3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535C76">
        <w:rPr>
          <w:rFonts w:ascii="Times New Roman" w:hAnsi="Times New Roman" w:cs="Times New Roman"/>
        </w:rPr>
        <w:t>- oblicza objętość ostrosłupa z zastosowaniem własności trójkątów prostokątnych</w:t>
      </w:r>
    </w:p>
    <w:p w:rsidR="00535C76" w:rsidRPr="00535C76" w:rsidRDefault="00535C76" w:rsidP="00C12F39">
      <w:pPr>
        <w:autoSpaceDE w:val="0"/>
        <w:autoSpaceDN w:val="0"/>
        <w:adjustRightInd w:val="0"/>
        <w:spacing w:after="240" w:line="240" w:lineRule="auto"/>
        <w:rPr>
          <w:rFonts w:ascii="Times New Roman" w:eastAsia="MyriadPro-Regular" w:hAnsi="Times New Roman" w:cs="Times New Roman"/>
        </w:rPr>
      </w:pPr>
      <w:r w:rsidRPr="00535C76">
        <w:rPr>
          <w:rFonts w:ascii="Times New Roman" w:eastAsia="MyriadPro-Regular" w:hAnsi="Times New Roman" w:cs="Times New Roman"/>
        </w:rPr>
        <w:t>- oblicza długości odcinków zawartych w ostrosłupach</w:t>
      </w:r>
    </w:p>
    <w:p w:rsidR="00535C76" w:rsidRPr="00535C76" w:rsidRDefault="00D54E42" w:rsidP="00C12F39">
      <w:pPr>
        <w:pStyle w:val="Default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535C76">
        <w:rPr>
          <w:rFonts w:ascii="Times New Roman" w:hAnsi="Times New Roman" w:cs="Times New Roman"/>
          <w:b/>
          <w:sz w:val="22"/>
          <w:szCs w:val="22"/>
        </w:rPr>
        <w:t xml:space="preserve">OCENA BARDZO DOBRY </w:t>
      </w:r>
    </w:p>
    <w:p w:rsidR="00535C76" w:rsidRPr="00535C76" w:rsidRDefault="00535C76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535C76">
        <w:rPr>
          <w:rFonts w:ascii="Times New Roman" w:hAnsi="Times New Roman" w:cs="Times New Roman"/>
          <w:color w:val="auto"/>
          <w:sz w:val="22"/>
          <w:szCs w:val="22"/>
        </w:rPr>
        <w:t>- oblicza pole powierzchni ostrosłupa z zastosowaniem twierdzenia Pitagorasa w sytuacjach praktycznych</w:t>
      </w:r>
    </w:p>
    <w:p w:rsidR="00535C76" w:rsidRPr="00535C76" w:rsidRDefault="00535C76" w:rsidP="00C12F39">
      <w:pPr>
        <w:spacing w:after="240" w:line="240" w:lineRule="auto"/>
        <w:rPr>
          <w:rFonts w:ascii="Times New Roman" w:hAnsi="Times New Roman" w:cs="Times New Roman"/>
        </w:rPr>
      </w:pPr>
      <w:r w:rsidRPr="00535C76">
        <w:rPr>
          <w:rFonts w:ascii="Times New Roman" w:hAnsi="Times New Roman" w:cs="Times New Roman"/>
        </w:rPr>
        <w:t>- oblicza objętość  ostrosłupa z zastosowaniem twierdzenia Pitagorasa w sytuacjach praktycznych</w:t>
      </w:r>
    </w:p>
    <w:p w:rsidR="00535C76" w:rsidRPr="00535C76" w:rsidRDefault="00535C76" w:rsidP="00C12F39">
      <w:pPr>
        <w:spacing w:after="240" w:line="240" w:lineRule="auto"/>
        <w:rPr>
          <w:rFonts w:ascii="Times New Roman" w:hAnsi="Times New Roman" w:cs="Times New Roman"/>
        </w:rPr>
      </w:pPr>
      <w:r w:rsidRPr="00535C76">
        <w:rPr>
          <w:rFonts w:ascii="Times New Roman" w:hAnsi="Times New Roman" w:cs="Times New Roman"/>
        </w:rPr>
        <w:t>- rozwiązuje zadania z treścią dotyczące odcinków w ostrosłupach</w:t>
      </w:r>
    </w:p>
    <w:p w:rsidR="00D54E42" w:rsidRPr="00535C76" w:rsidRDefault="00D54E42" w:rsidP="00C12F39">
      <w:pPr>
        <w:spacing w:before="240" w:after="240" w:line="240" w:lineRule="auto"/>
        <w:rPr>
          <w:rFonts w:ascii="Times New Roman" w:hAnsi="Times New Roman" w:cs="Times New Roman"/>
          <w:b/>
        </w:rPr>
      </w:pPr>
      <w:r w:rsidRPr="00535C76">
        <w:rPr>
          <w:rFonts w:ascii="Times New Roman" w:hAnsi="Times New Roman" w:cs="Times New Roman"/>
          <w:b/>
        </w:rPr>
        <w:t xml:space="preserve">OCENA CELUJĄCY </w:t>
      </w:r>
    </w:p>
    <w:p w:rsidR="00535C76" w:rsidRPr="00535C76" w:rsidRDefault="00535C76" w:rsidP="00C12F3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535C76">
        <w:rPr>
          <w:rFonts w:ascii="Times New Roman" w:hAnsi="Times New Roman" w:cs="Times New Roman"/>
        </w:rPr>
        <w:t>- rozwiązuje zadania o podwyższonym stopniu trudności</w:t>
      </w:r>
    </w:p>
    <w:p w:rsidR="00D54E42" w:rsidRPr="006A77AA" w:rsidRDefault="004750BA" w:rsidP="00C12F39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6A77AA">
        <w:rPr>
          <w:rFonts w:ascii="Times New Roman" w:hAnsi="Times New Roman" w:cs="Times New Roman"/>
          <w:b/>
        </w:rPr>
        <w:t>STATYSTYKA I RACHUNEK PRAWDOPODOBIEŃSTWA</w:t>
      </w:r>
    </w:p>
    <w:p w:rsidR="006A77AA" w:rsidRPr="006A77AA" w:rsidRDefault="004750BA" w:rsidP="00C12F39">
      <w:pPr>
        <w:pStyle w:val="Default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6A77AA">
        <w:rPr>
          <w:rFonts w:ascii="Times New Roman" w:hAnsi="Times New Roman" w:cs="Times New Roman"/>
          <w:b/>
          <w:sz w:val="22"/>
          <w:szCs w:val="22"/>
        </w:rPr>
        <w:t xml:space="preserve">OCENA DOPUSZCZAJĄCY 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 xml:space="preserve">- zna pojęcie średniej arytmetycznej kilku liczb 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>- odczytuje informacje z tabel, diagramów słupkowych i kołowych, wykresów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 xml:space="preserve">- zlicza elementy w danym zbiorze oraz oblicza, ile z nich ma daną własność </w:t>
      </w:r>
    </w:p>
    <w:p w:rsidR="004750B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>- zna pojęcie zdarzenia losowego i zdarzenia sprzyjającego</w:t>
      </w:r>
    </w:p>
    <w:p w:rsidR="006A77AA" w:rsidRPr="006A77AA" w:rsidRDefault="004750BA" w:rsidP="00C12F39">
      <w:pPr>
        <w:pStyle w:val="Default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6A77AA">
        <w:rPr>
          <w:rFonts w:ascii="Times New Roman" w:hAnsi="Times New Roman" w:cs="Times New Roman"/>
          <w:b/>
          <w:sz w:val="22"/>
          <w:szCs w:val="22"/>
        </w:rPr>
        <w:t>OCENA DOSTATECZNY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>- podaje zdarzenia losowe w danym doświadczeniu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 xml:space="preserve">- wskazuje zdarzenia mniej lub bardziej prawdopodobne 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 xml:space="preserve">- przeprowadza proste doświadczenia losowe 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>- oblicza prawdopodobieństwo zdarzenia losowego w prostych przypadkach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 xml:space="preserve">- oblicza średnią arytmetyczną kilku liczb </w:t>
      </w:r>
    </w:p>
    <w:p w:rsidR="004750B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>- sporządza diagramy słupkowe oraz wykresy dla podanych danych</w:t>
      </w:r>
    </w:p>
    <w:p w:rsidR="006A77AA" w:rsidRPr="006A77AA" w:rsidRDefault="004750BA" w:rsidP="00C12F39">
      <w:pPr>
        <w:pStyle w:val="Default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6A77AA">
        <w:rPr>
          <w:rFonts w:ascii="Times New Roman" w:hAnsi="Times New Roman" w:cs="Times New Roman"/>
          <w:b/>
          <w:sz w:val="22"/>
          <w:szCs w:val="22"/>
        </w:rPr>
        <w:t xml:space="preserve"> OCENA DOBRY 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>- rozwiązuje zadania tekstowe dotyczące średniej arytmetycznej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>- interpretuje informacje prezentowane za pomocą tabel, diagra</w:t>
      </w:r>
      <w:r w:rsidRPr="006A77AA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mów, wykresów 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lastRenderedPageBreak/>
        <w:t>- prezentuje dane statystyczne za pomocą diagramów słupkowych i kołowych oraz wykresów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>- oblicza prawdopodobieństwo zdarzenia losowego</w:t>
      </w:r>
    </w:p>
    <w:p w:rsidR="006A77AA" w:rsidRPr="006A77AA" w:rsidRDefault="004750BA" w:rsidP="00C12F39">
      <w:pPr>
        <w:pStyle w:val="Default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6A77AA">
        <w:rPr>
          <w:rFonts w:ascii="Times New Roman" w:hAnsi="Times New Roman" w:cs="Times New Roman"/>
          <w:b/>
          <w:sz w:val="22"/>
          <w:szCs w:val="22"/>
        </w:rPr>
        <w:t>OCENA BARDZO DOBRY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>- zna i rozumie pojęcia: zdarzenie pewne, zdarzenie niemożliwe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>- rozwiązuje zadania tekstowe dotyczące średniej arytmetycznej w trudniejszych przypadkach</w:t>
      </w:r>
    </w:p>
    <w:p w:rsidR="006A77AA" w:rsidRPr="006A77AA" w:rsidRDefault="006A77AA" w:rsidP="00C12F39">
      <w:pPr>
        <w:pStyle w:val="Default"/>
        <w:spacing w:after="240"/>
        <w:rPr>
          <w:rFonts w:ascii="Times New Roman" w:hAnsi="Times New Roman" w:cs="Times New Roman"/>
          <w:sz w:val="22"/>
          <w:szCs w:val="22"/>
        </w:rPr>
      </w:pPr>
      <w:r w:rsidRPr="006A77AA">
        <w:rPr>
          <w:rFonts w:ascii="Times New Roman" w:hAnsi="Times New Roman" w:cs="Times New Roman"/>
          <w:color w:val="auto"/>
          <w:sz w:val="22"/>
          <w:szCs w:val="22"/>
        </w:rPr>
        <w:t>- przeprowadza badanie, następnie opracowuje i prezentuje wyniki przy użyciu komputera oraz wyciąga wnioski</w:t>
      </w:r>
    </w:p>
    <w:p w:rsidR="004750BA" w:rsidRPr="006A77AA" w:rsidRDefault="004750BA" w:rsidP="00C12F39">
      <w:pPr>
        <w:spacing w:before="240" w:after="240" w:line="240" w:lineRule="auto"/>
        <w:rPr>
          <w:rFonts w:ascii="Times New Roman" w:hAnsi="Times New Roman" w:cs="Times New Roman"/>
          <w:b/>
        </w:rPr>
      </w:pPr>
      <w:r w:rsidRPr="006A77AA">
        <w:rPr>
          <w:rFonts w:ascii="Times New Roman" w:hAnsi="Times New Roman" w:cs="Times New Roman"/>
          <w:b/>
        </w:rPr>
        <w:t xml:space="preserve">OCENA CELUJĄCY </w:t>
      </w:r>
    </w:p>
    <w:p w:rsidR="006A77AA" w:rsidRPr="006A77AA" w:rsidRDefault="006A77AA" w:rsidP="00C12F3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6A77AA">
        <w:rPr>
          <w:rFonts w:ascii="Times New Roman" w:hAnsi="Times New Roman" w:cs="Times New Roman"/>
        </w:rPr>
        <w:t>- rozwiązuje zadania o podwyższonym stopniu trudności</w:t>
      </w:r>
    </w:p>
    <w:p w:rsidR="006A77AA" w:rsidRPr="0081494A" w:rsidRDefault="0081494A" w:rsidP="00C12F39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81494A">
        <w:rPr>
          <w:rFonts w:ascii="Times New Roman" w:hAnsi="Times New Roman" w:cs="Times New Roman"/>
          <w:b/>
        </w:rPr>
        <w:t>KOŁO I OKRĄG</w:t>
      </w:r>
    </w:p>
    <w:p w:rsidR="00E34950" w:rsidRPr="004D38D3" w:rsidRDefault="0081494A" w:rsidP="00C12F39">
      <w:pPr>
        <w:pStyle w:val="Default"/>
        <w:spacing w:before="240"/>
        <w:rPr>
          <w:rFonts w:ascii="Times New Roman" w:hAnsi="Times New Roman" w:cs="Times New Roman"/>
          <w:b/>
          <w:sz w:val="22"/>
          <w:szCs w:val="22"/>
        </w:rPr>
      </w:pPr>
      <w:r w:rsidRPr="004D38D3">
        <w:rPr>
          <w:rFonts w:ascii="Times New Roman" w:hAnsi="Times New Roman" w:cs="Times New Roman"/>
          <w:b/>
          <w:sz w:val="22"/>
          <w:szCs w:val="22"/>
        </w:rPr>
        <w:t xml:space="preserve">OCENA DOPUSZCZAJĄCY </w:t>
      </w:r>
    </w:p>
    <w:p w:rsidR="00E34950" w:rsidRPr="004D38D3" w:rsidRDefault="00E34950" w:rsidP="00C12F39">
      <w:pPr>
        <w:pStyle w:val="Default"/>
        <w:spacing w:before="240"/>
        <w:rPr>
          <w:rStyle w:val="A11"/>
          <w:rFonts w:ascii="Times New Roman" w:hAnsi="Times New Roman" w:cs="Times New Roman"/>
          <w:color w:val="auto"/>
          <w:sz w:val="22"/>
          <w:szCs w:val="22"/>
        </w:rPr>
      </w:pPr>
      <w:r w:rsidRPr="004D38D3">
        <w:rPr>
          <w:rFonts w:ascii="Times New Roman" w:hAnsi="Times New Roman" w:cs="Times New Roman"/>
          <w:color w:val="auto"/>
          <w:sz w:val="22"/>
          <w:szCs w:val="22"/>
        </w:rPr>
        <w:t xml:space="preserve">- zna przybliżenia liczby </w:t>
      </w:r>
      <w:r w:rsidRPr="004D38D3">
        <w:rPr>
          <w:rStyle w:val="A11"/>
          <w:rFonts w:ascii="Times New Roman" w:hAnsi="Times New Roman" w:cs="Times New Roman"/>
          <w:color w:val="auto"/>
          <w:sz w:val="22"/>
          <w:szCs w:val="22"/>
        </w:rPr>
        <w:t xml:space="preserve">π 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4D38D3">
        <w:rPr>
          <w:rFonts w:ascii="Times New Roman" w:hAnsi="Times New Roman" w:cs="Times New Roman"/>
          <w:color w:val="auto"/>
          <w:sz w:val="22"/>
          <w:szCs w:val="22"/>
        </w:rPr>
        <w:t xml:space="preserve">- zna wzór na długość okręgu 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4D38D3">
        <w:rPr>
          <w:rFonts w:ascii="Times New Roman" w:hAnsi="Times New Roman" w:cs="Times New Roman"/>
          <w:color w:val="auto"/>
          <w:sz w:val="22"/>
          <w:szCs w:val="22"/>
        </w:rPr>
        <w:t>- oblicza długość okręgu, gdy dany jest jego promień lub średnica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4D38D3">
        <w:rPr>
          <w:rFonts w:ascii="Times New Roman" w:hAnsi="Times New Roman" w:cs="Times New Roman"/>
          <w:color w:val="auto"/>
          <w:sz w:val="22"/>
          <w:szCs w:val="22"/>
        </w:rPr>
        <w:t xml:space="preserve">- zna wzór na pole koła 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4D38D3">
        <w:rPr>
          <w:rFonts w:ascii="Times New Roman" w:hAnsi="Times New Roman" w:cs="Times New Roman"/>
          <w:color w:val="auto"/>
          <w:sz w:val="22"/>
          <w:szCs w:val="22"/>
        </w:rPr>
        <w:t xml:space="preserve">- oblicza pole koła, gdy dany jest jego promień lub średnica 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4D38D3">
        <w:rPr>
          <w:rFonts w:ascii="Times New Roman" w:hAnsi="Times New Roman" w:cs="Times New Roman"/>
          <w:color w:val="auto"/>
          <w:sz w:val="22"/>
          <w:szCs w:val="22"/>
        </w:rPr>
        <w:t>- wie, co to jest pierścień kołowy</w:t>
      </w:r>
    </w:p>
    <w:p w:rsidR="00E34950" w:rsidRPr="004D38D3" w:rsidRDefault="0081494A" w:rsidP="00C12F39">
      <w:pPr>
        <w:pStyle w:val="Default"/>
        <w:spacing w:before="240"/>
        <w:rPr>
          <w:rFonts w:ascii="Times New Roman" w:hAnsi="Times New Roman" w:cs="Times New Roman"/>
          <w:b/>
          <w:sz w:val="22"/>
          <w:szCs w:val="22"/>
        </w:rPr>
      </w:pPr>
      <w:r w:rsidRPr="004D38D3">
        <w:rPr>
          <w:rFonts w:ascii="Times New Roman" w:hAnsi="Times New Roman" w:cs="Times New Roman"/>
          <w:b/>
          <w:sz w:val="22"/>
          <w:szCs w:val="22"/>
        </w:rPr>
        <w:t xml:space="preserve">OCENA DOSTATECZNY 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4D38D3">
        <w:rPr>
          <w:rFonts w:ascii="Times New Roman" w:hAnsi="Times New Roman" w:cs="Times New Roman"/>
          <w:color w:val="auto"/>
          <w:sz w:val="22"/>
          <w:szCs w:val="22"/>
        </w:rPr>
        <w:t xml:space="preserve">- oblicza promień i średnicę koła, gdy dane jest jego pole 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4D38D3">
        <w:rPr>
          <w:rFonts w:ascii="Times New Roman" w:hAnsi="Times New Roman" w:cs="Times New Roman"/>
          <w:color w:val="auto"/>
          <w:sz w:val="22"/>
          <w:szCs w:val="22"/>
        </w:rPr>
        <w:t>- oblicza pole pierścienia kołowego o danych promieniach lub średnicach okręgów tworzących pierścień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4D38D3">
        <w:rPr>
          <w:rFonts w:ascii="Times New Roman" w:hAnsi="Times New Roman" w:cs="Times New Roman"/>
          <w:color w:val="auto"/>
          <w:sz w:val="22"/>
          <w:szCs w:val="22"/>
        </w:rPr>
        <w:t xml:space="preserve">- oblicza promień i średnicę okręgu, gdy dana jest jego długość </w:t>
      </w:r>
    </w:p>
    <w:p w:rsidR="00E34950" w:rsidRPr="004D38D3" w:rsidRDefault="0081494A" w:rsidP="00C12F39">
      <w:pPr>
        <w:pStyle w:val="Default"/>
        <w:spacing w:before="240"/>
        <w:rPr>
          <w:rFonts w:ascii="Times New Roman" w:hAnsi="Times New Roman" w:cs="Times New Roman"/>
          <w:b/>
          <w:sz w:val="22"/>
          <w:szCs w:val="22"/>
        </w:rPr>
      </w:pPr>
      <w:r w:rsidRPr="004D38D3">
        <w:rPr>
          <w:rFonts w:ascii="Times New Roman" w:hAnsi="Times New Roman" w:cs="Times New Roman"/>
          <w:b/>
          <w:sz w:val="22"/>
          <w:szCs w:val="22"/>
        </w:rPr>
        <w:t xml:space="preserve">OCENA DOBRY </w:t>
      </w:r>
    </w:p>
    <w:p w:rsidR="0081494A" w:rsidRPr="0062648B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4D38D3">
        <w:rPr>
          <w:rFonts w:ascii="Times New Roman" w:hAnsi="Times New Roman" w:cs="Times New Roman"/>
          <w:color w:val="auto"/>
          <w:sz w:val="22"/>
          <w:szCs w:val="22"/>
        </w:rPr>
        <w:t>- oblicza obwód koła, gdy dane jest jego pole i odwrotnie</w:t>
      </w:r>
    </w:p>
    <w:p w:rsidR="00E34950" w:rsidRPr="004D38D3" w:rsidRDefault="0081494A" w:rsidP="00C12F39">
      <w:pPr>
        <w:pStyle w:val="Default"/>
        <w:spacing w:before="240"/>
        <w:rPr>
          <w:rFonts w:ascii="Times New Roman" w:hAnsi="Times New Roman" w:cs="Times New Roman"/>
          <w:b/>
          <w:sz w:val="22"/>
          <w:szCs w:val="22"/>
        </w:rPr>
      </w:pPr>
      <w:r w:rsidRPr="004D38D3">
        <w:rPr>
          <w:rFonts w:ascii="Times New Roman" w:hAnsi="Times New Roman" w:cs="Times New Roman"/>
          <w:b/>
          <w:sz w:val="22"/>
          <w:szCs w:val="22"/>
        </w:rPr>
        <w:t xml:space="preserve">OCENA BARDZO DOBRY 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4D38D3">
        <w:rPr>
          <w:rFonts w:ascii="Times New Roman" w:hAnsi="Times New Roman" w:cs="Times New Roman"/>
          <w:color w:val="auto"/>
          <w:sz w:val="22"/>
          <w:szCs w:val="22"/>
        </w:rPr>
        <w:t>- rozwiązuje zadania tekstowe dotyczące okręgów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4D38D3">
        <w:rPr>
          <w:rFonts w:ascii="Times New Roman" w:hAnsi="Times New Roman" w:cs="Times New Roman"/>
          <w:color w:val="auto"/>
          <w:sz w:val="22"/>
          <w:szCs w:val="22"/>
        </w:rPr>
        <w:t>- rozwiązuje zadania tekstowe dotyczące kół i pierścieni kołowych</w:t>
      </w:r>
    </w:p>
    <w:p w:rsidR="00E34950" w:rsidRPr="004D38D3" w:rsidRDefault="0081494A" w:rsidP="00C12F3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</w:rPr>
      </w:pPr>
      <w:r w:rsidRPr="004D38D3">
        <w:rPr>
          <w:rFonts w:ascii="Times New Roman" w:hAnsi="Times New Roman" w:cs="Times New Roman"/>
          <w:b/>
        </w:rPr>
        <w:t>OCENA CELUJĄCY</w:t>
      </w:r>
    </w:p>
    <w:p w:rsidR="00E34950" w:rsidRPr="004D38D3" w:rsidRDefault="0081494A" w:rsidP="00C12F3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4D38D3">
        <w:rPr>
          <w:rFonts w:ascii="Times New Roman" w:hAnsi="Times New Roman" w:cs="Times New Roman"/>
        </w:rPr>
        <w:t xml:space="preserve"> </w:t>
      </w:r>
      <w:r w:rsidR="00E34950" w:rsidRPr="004D38D3">
        <w:rPr>
          <w:rFonts w:ascii="Times New Roman" w:hAnsi="Times New Roman" w:cs="Times New Roman"/>
        </w:rPr>
        <w:t>- rozwiązuje zadania o podwyższonym stopniu trudności</w:t>
      </w:r>
    </w:p>
    <w:p w:rsidR="0081494A" w:rsidRDefault="0081494A" w:rsidP="00C12F39">
      <w:pPr>
        <w:spacing w:before="240" w:after="240" w:line="240" w:lineRule="auto"/>
        <w:rPr>
          <w:rFonts w:ascii="Times New Roman" w:hAnsi="Times New Roman" w:cs="Times New Roman"/>
        </w:rPr>
      </w:pPr>
    </w:p>
    <w:p w:rsidR="0081494A" w:rsidRDefault="0081494A" w:rsidP="00C12F39">
      <w:pPr>
        <w:spacing w:before="240" w:after="240" w:line="240" w:lineRule="auto"/>
        <w:jc w:val="center"/>
        <w:rPr>
          <w:rFonts w:ascii="Times New Roman" w:hAnsi="Times New Roman" w:cs="Times New Roman"/>
        </w:rPr>
      </w:pPr>
    </w:p>
    <w:p w:rsidR="00C12F39" w:rsidRDefault="00C12F39" w:rsidP="00C12F39">
      <w:pPr>
        <w:spacing w:before="240" w:after="240" w:line="240" w:lineRule="auto"/>
        <w:jc w:val="center"/>
        <w:rPr>
          <w:rFonts w:ascii="Times New Roman" w:hAnsi="Times New Roman" w:cs="Times New Roman"/>
        </w:rPr>
      </w:pPr>
    </w:p>
    <w:p w:rsidR="00C12F39" w:rsidRDefault="00C12F39" w:rsidP="00C12F39">
      <w:pPr>
        <w:spacing w:before="240" w:after="240" w:line="240" w:lineRule="auto"/>
        <w:jc w:val="center"/>
        <w:rPr>
          <w:rFonts w:ascii="Times New Roman" w:hAnsi="Times New Roman" w:cs="Times New Roman"/>
        </w:rPr>
      </w:pPr>
    </w:p>
    <w:p w:rsidR="0081494A" w:rsidRPr="0081494A" w:rsidRDefault="00E34950" w:rsidP="00C12F39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KOMBINATORYKA I RACHUNEK PRAWDOPODOBIEŃSTWA</w:t>
      </w:r>
    </w:p>
    <w:p w:rsidR="00E34950" w:rsidRDefault="0081494A" w:rsidP="00C12F39">
      <w:pPr>
        <w:pStyle w:val="Default"/>
        <w:rPr>
          <w:rFonts w:ascii="Times New Roman" w:hAnsi="Times New Roman" w:cs="Times New Roman"/>
          <w:b/>
        </w:rPr>
      </w:pPr>
      <w:r w:rsidRPr="0081494A">
        <w:rPr>
          <w:rFonts w:ascii="Times New Roman" w:hAnsi="Times New Roman" w:cs="Times New Roman"/>
          <w:b/>
        </w:rPr>
        <w:t xml:space="preserve">OCENA DOPUSZCZAJĄCY 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</w:rPr>
      </w:pPr>
      <w:r w:rsidRPr="004D38D3">
        <w:rPr>
          <w:rFonts w:ascii="Times New Roman" w:hAnsi="Times New Roman" w:cs="Times New Roman"/>
          <w:color w:val="auto"/>
        </w:rPr>
        <w:t>- zlicza pary elementów mające daną własność w prostych przypadkach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</w:rPr>
      </w:pPr>
      <w:r w:rsidRPr="004D38D3">
        <w:rPr>
          <w:rFonts w:ascii="Times New Roman" w:hAnsi="Times New Roman" w:cs="Times New Roman"/>
          <w:color w:val="auto"/>
        </w:rPr>
        <w:t>- oblicza prawdopodobieństwo zdarzenia w przypadku np. rzutu dwiema monetami</w:t>
      </w:r>
    </w:p>
    <w:p w:rsidR="00E34950" w:rsidRPr="004D38D3" w:rsidRDefault="0081494A" w:rsidP="00C12F39">
      <w:pPr>
        <w:pStyle w:val="Default"/>
        <w:spacing w:before="240"/>
        <w:rPr>
          <w:rFonts w:ascii="Times New Roman" w:hAnsi="Times New Roman" w:cs="Times New Roman"/>
          <w:b/>
        </w:rPr>
      </w:pPr>
      <w:r w:rsidRPr="004D38D3">
        <w:rPr>
          <w:rFonts w:ascii="Times New Roman" w:hAnsi="Times New Roman" w:cs="Times New Roman"/>
          <w:b/>
        </w:rPr>
        <w:t xml:space="preserve">OCENA DOSTATECZNY 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</w:rPr>
      </w:pPr>
      <w:r w:rsidRPr="004D38D3">
        <w:rPr>
          <w:rFonts w:ascii="Times New Roman" w:hAnsi="Times New Roman" w:cs="Times New Roman"/>
          <w:color w:val="auto"/>
        </w:rPr>
        <w:t>- stosuje regułę mnożenia do zliczania par elementów mających daną własność w prostych przypadkach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</w:rPr>
      </w:pPr>
      <w:r w:rsidRPr="004D38D3">
        <w:rPr>
          <w:rFonts w:ascii="Times New Roman" w:hAnsi="Times New Roman" w:cs="Times New Roman"/>
          <w:color w:val="auto"/>
        </w:rPr>
        <w:t xml:space="preserve">- oblicza prawdopodobieństwo zdarzenia w przypadku np. rzutu dwiema kostkami </w:t>
      </w:r>
    </w:p>
    <w:p w:rsidR="00E34950" w:rsidRPr="004D38D3" w:rsidRDefault="0081494A" w:rsidP="00C12F39">
      <w:pPr>
        <w:pStyle w:val="Default"/>
        <w:spacing w:before="240"/>
        <w:rPr>
          <w:rFonts w:ascii="Times New Roman" w:hAnsi="Times New Roman" w:cs="Times New Roman"/>
          <w:b/>
        </w:rPr>
      </w:pPr>
      <w:r w:rsidRPr="004D38D3">
        <w:rPr>
          <w:rFonts w:ascii="Times New Roman" w:hAnsi="Times New Roman" w:cs="Times New Roman"/>
          <w:b/>
        </w:rPr>
        <w:t xml:space="preserve">OCENA DOBRY 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</w:rPr>
      </w:pPr>
      <w:r w:rsidRPr="004D38D3">
        <w:rPr>
          <w:rFonts w:ascii="Times New Roman" w:hAnsi="Times New Roman" w:cs="Times New Roman"/>
          <w:color w:val="auto"/>
        </w:rPr>
        <w:t>- stosuje regułę mnożenia i dodawania do zliczania par elementów mających daną własność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</w:rPr>
      </w:pPr>
      <w:r w:rsidRPr="004D38D3">
        <w:rPr>
          <w:rFonts w:ascii="Times New Roman" w:hAnsi="Times New Roman" w:cs="Times New Roman"/>
          <w:color w:val="auto"/>
        </w:rPr>
        <w:t>- oblicza prawdopodobieństwo zdarzenia w przypadku losowania dwóch elementów ze zwracaniem lub bez zwracania w prostych przypadkach</w:t>
      </w:r>
    </w:p>
    <w:p w:rsidR="00E34950" w:rsidRPr="004D38D3" w:rsidRDefault="0081494A" w:rsidP="00C12F39">
      <w:pPr>
        <w:pStyle w:val="Default"/>
        <w:spacing w:before="240"/>
        <w:rPr>
          <w:rFonts w:ascii="Times New Roman" w:hAnsi="Times New Roman" w:cs="Times New Roman"/>
          <w:b/>
        </w:rPr>
      </w:pPr>
      <w:r w:rsidRPr="004D38D3">
        <w:rPr>
          <w:rFonts w:ascii="Times New Roman" w:hAnsi="Times New Roman" w:cs="Times New Roman"/>
          <w:b/>
        </w:rPr>
        <w:t xml:space="preserve">OCENA BARDZO DOBRY </w:t>
      </w:r>
    </w:p>
    <w:p w:rsidR="00E34950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</w:rPr>
      </w:pPr>
      <w:r w:rsidRPr="004D38D3">
        <w:rPr>
          <w:rFonts w:ascii="Times New Roman" w:hAnsi="Times New Roman" w:cs="Times New Roman"/>
          <w:color w:val="auto"/>
        </w:rPr>
        <w:t>- stosuje regułę mnożenia i dodawania do zliczania par elementów mających daną własność w sytuacjach wymagających rozważenia kilku przypadków</w:t>
      </w:r>
    </w:p>
    <w:p w:rsidR="0081494A" w:rsidRPr="004D38D3" w:rsidRDefault="00E34950" w:rsidP="00C12F39">
      <w:pPr>
        <w:pStyle w:val="Default"/>
        <w:spacing w:before="240"/>
        <w:rPr>
          <w:rFonts w:ascii="Times New Roman" w:hAnsi="Times New Roman" w:cs="Times New Roman"/>
          <w:color w:val="auto"/>
        </w:rPr>
      </w:pPr>
      <w:r w:rsidRPr="004D38D3">
        <w:rPr>
          <w:rFonts w:ascii="Times New Roman" w:hAnsi="Times New Roman" w:cs="Times New Roman"/>
          <w:color w:val="auto"/>
        </w:rPr>
        <w:t xml:space="preserve">- oblicza prawdopodobieństwo zdarzenia w przypadku losowaniu dwóch elementów ze zwracaniem lub bez zwracania </w:t>
      </w:r>
    </w:p>
    <w:p w:rsidR="00E34950" w:rsidRPr="004D38D3" w:rsidRDefault="0081494A" w:rsidP="00C12F3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</w:rPr>
      </w:pPr>
      <w:r w:rsidRPr="004D38D3">
        <w:rPr>
          <w:rFonts w:ascii="Times New Roman" w:hAnsi="Times New Roman" w:cs="Times New Roman"/>
          <w:b/>
        </w:rPr>
        <w:t>OCENA CELUJĄCY</w:t>
      </w:r>
    </w:p>
    <w:p w:rsidR="00E34950" w:rsidRPr="004D38D3" w:rsidRDefault="00E34950" w:rsidP="00C12F3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D38D3">
        <w:rPr>
          <w:rFonts w:ascii="Times New Roman" w:hAnsi="Times New Roman" w:cs="Times New Roman"/>
          <w:sz w:val="24"/>
          <w:szCs w:val="24"/>
        </w:rPr>
        <w:t>- rozwiązuje zadania o podwyższonym stopniu trudności</w:t>
      </w:r>
    </w:p>
    <w:p w:rsidR="004D38D3" w:rsidRDefault="004D38D3" w:rsidP="00C12F39">
      <w:pPr>
        <w:autoSpaceDE w:val="0"/>
        <w:autoSpaceDN w:val="0"/>
        <w:adjustRightInd w:val="0"/>
        <w:spacing w:before="240" w:after="0" w:line="240" w:lineRule="auto"/>
        <w:rPr>
          <w:rFonts w:cs="AgendaPl-RegularCondensed"/>
          <w:sz w:val="24"/>
          <w:szCs w:val="24"/>
        </w:rPr>
      </w:pPr>
    </w:p>
    <w:p w:rsidR="004D38D3" w:rsidRPr="004D38D3" w:rsidRDefault="004D38D3" w:rsidP="00C12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D3">
        <w:rPr>
          <w:rFonts w:ascii="Times New Roman" w:hAnsi="Times New Roman" w:cs="Times New Roman"/>
          <w:b/>
          <w:sz w:val="24"/>
          <w:szCs w:val="24"/>
        </w:rPr>
        <w:t>SYMETRIE</w:t>
      </w:r>
    </w:p>
    <w:p w:rsidR="004D38D3" w:rsidRDefault="004D38D3" w:rsidP="00C12F39">
      <w:pPr>
        <w:pStyle w:val="Default"/>
        <w:rPr>
          <w:rFonts w:ascii="Times New Roman" w:hAnsi="Times New Roman" w:cs="Times New Roman"/>
          <w:b/>
        </w:rPr>
      </w:pPr>
      <w:r w:rsidRPr="004D38D3">
        <w:rPr>
          <w:rFonts w:ascii="Times New Roman" w:hAnsi="Times New Roman" w:cs="Times New Roman"/>
          <w:b/>
        </w:rPr>
        <w:t xml:space="preserve">OCENA DOPUSZCZAJĄCA </w:t>
      </w:r>
    </w:p>
    <w:p w:rsidR="004D38D3" w:rsidRPr="00560304" w:rsidRDefault="004D38D3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rozpoznaje punkty symetryczne względem prostej </w:t>
      </w:r>
    </w:p>
    <w:p w:rsidR="004D38D3" w:rsidRPr="00560304" w:rsidRDefault="004D38D3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rozpoznaje pary figur symetrycznych względem prostej </w:t>
      </w:r>
    </w:p>
    <w:p w:rsidR="004D38D3" w:rsidRPr="00560304" w:rsidRDefault="004D38D3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Style w:val="A10"/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rysuje punkty symetryczne względem prostej </w:t>
      </w:r>
    </w:p>
    <w:p w:rsidR="004D38D3" w:rsidRPr="00560304" w:rsidRDefault="004D38D3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Style w:val="A10"/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60304">
        <w:rPr>
          <w:rFonts w:ascii="Times New Roman" w:hAnsi="Times New Roman" w:cs="Times New Roman"/>
          <w:color w:val="auto"/>
          <w:sz w:val="22"/>
          <w:szCs w:val="22"/>
        </w:rPr>
        <w:t>wskazuje osie symetrii figury w prostych przykładach</w:t>
      </w:r>
    </w:p>
    <w:p w:rsidR="004D38D3" w:rsidRPr="00560304" w:rsidRDefault="004D38D3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Style w:val="A10"/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wyznacza współrzędne punktów symetrycznych względem osi </w:t>
      </w:r>
      <w:r w:rsidRPr="0056030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x </w:t>
      </w: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Pr="0056030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y </w:t>
      </w:r>
      <w:r w:rsidRPr="00560304">
        <w:rPr>
          <w:rFonts w:ascii="Times New Roman" w:hAnsi="Times New Roman" w:cs="Times New Roman"/>
          <w:color w:val="auto"/>
          <w:sz w:val="22"/>
          <w:szCs w:val="22"/>
        </w:rPr>
        <w:t>układu współrzędnych w prostych przykładach</w:t>
      </w:r>
    </w:p>
    <w:p w:rsidR="004D38D3" w:rsidRPr="00560304" w:rsidRDefault="004D38D3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>- rozpoznaje punkty symetryczne względem punktu</w:t>
      </w:r>
    </w:p>
    <w:p w:rsidR="004D38D3" w:rsidRPr="00560304" w:rsidRDefault="004D38D3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rozpoznaje pary figur symetrycznych względem punktu </w:t>
      </w:r>
    </w:p>
    <w:p w:rsidR="004D38D3" w:rsidRPr="00560304" w:rsidRDefault="004D38D3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rysuje punkty symetryczne względem punktu </w:t>
      </w:r>
    </w:p>
    <w:p w:rsidR="004D38D3" w:rsidRPr="00560304" w:rsidRDefault="004D38D3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wskazuje środek symetrii figury </w:t>
      </w:r>
    </w:p>
    <w:p w:rsidR="00560304" w:rsidRPr="00560304" w:rsidRDefault="004D38D3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>- wyznacza współrzędne punktu symetrycznego względem początku układu współrzędnych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zna pojęcie symetralnej odcinka </w:t>
      </w:r>
    </w:p>
    <w:p w:rsidR="0081494A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>-zna pojęcie dwusiecznej kąta</w:t>
      </w:r>
    </w:p>
    <w:p w:rsidR="00560304" w:rsidRPr="00560304" w:rsidRDefault="004D38D3" w:rsidP="00C12F39">
      <w:pPr>
        <w:pStyle w:val="Default"/>
        <w:spacing w:before="240"/>
        <w:rPr>
          <w:rFonts w:ascii="Times New Roman" w:hAnsi="Times New Roman" w:cs="Times New Roman"/>
          <w:b/>
          <w:sz w:val="22"/>
          <w:szCs w:val="22"/>
        </w:rPr>
      </w:pPr>
      <w:r w:rsidRPr="0056030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OCENA DOSTATECZNY 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Style w:val="A10"/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podaje własności punktów symetrycznych względem prostej 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Style w:val="A10"/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rysuje figury symetryczne względem prostej 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Style w:val="A10"/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rozpoznaje figury osiowosymetryczne </w:t>
      </w:r>
    </w:p>
    <w:p w:rsidR="00560304" w:rsidRPr="00560304" w:rsidRDefault="00560304" w:rsidP="00C12F39">
      <w:pPr>
        <w:spacing w:before="240" w:after="0" w:line="240" w:lineRule="auto"/>
        <w:rPr>
          <w:rFonts w:ascii="Times New Roman" w:hAnsi="Times New Roman" w:cs="Times New Roman"/>
        </w:rPr>
      </w:pPr>
      <w:r w:rsidRPr="00560304">
        <w:rPr>
          <w:rStyle w:val="A10"/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60304">
        <w:rPr>
          <w:rFonts w:ascii="Times New Roman" w:hAnsi="Times New Roman" w:cs="Times New Roman"/>
        </w:rPr>
        <w:t>wskazuje osie symetrii figury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560304">
        <w:rPr>
          <w:rStyle w:val="A10"/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60304">
        <w:rPr>
          <w:rFonts w:ascii="Times New Roman" w:hAnsi="Times New Roman" w:cs="Times New Roman"/>
          <w:sz w:val="22"/>
          <w:szCs w:val="22"/>
        </w:rPr>
        <w:t xml:space="preserve">wyznacza współrzędne punktów symetrycznych względem osi </w:t>
      </w:r>
      <w:r w:rsidRPr="00560304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560304">
        <w:rPr>
          <w:rFonts w:ascii="Times New Roman" w:hAnsi="Times New Roman" w:cs="Times New Roman"/>
          <w:sz w:val="22"/>
          <w:szCs w:val="22"/>
        </w:rPr>
        <w:t xml:space="preserve">i </w:t>
      </w:r>
      <w:r w:rsidRPr="00560304">
        <w:rPr>
          <w:rFonts w:ascii="Times New Roman" w:hAnsi="Times New Roman" w:cs="Times New Roman"/>
          <w:i/>
          <w:iCs/>
          <w:sz w:val="22"/>
          <w:szCs w:val="22"/>
        </w:rPr>
        <w:t xml:space="preserve">y </w:t>
      </w:r>
      <w:r w:rsidRPr="00560304">
        <w:rPr>
          <w:rFonts w:ascii="Times New Roman" w:hAnsi="Times New Roman" w:cs="Times New Roman"/>
          <w:sz w:val="22"/>
          <w:szCs w:val="22"/>
        </w:rPr>
        <w:t>układu współrzędnych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podaje własności punktów symetrycznych względem punktu 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rysuje figury symetryczne względem punktu 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>- rozpoznaje figury środkowo symetryczne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>- konstruuje symetralną odcinka</w:t>
      </w:r>
    </w:p>
    <w:p w:rsidR="004D38D3" w:rsidRPr="00560304" w:rsidRDefault="00560304" w:rsidP="00C12F39">
      <w:pPr>
        <w:spacing w:before="240" w:after="0" w:line="240" w:lineRule="auto"/>
        <w:rPr>
          <w:rFonts w:ascii="Times New Roman" w:hAnsi="Times New Roman" w:cs="Times New Roman"/>
        </w:rPr>
      </w:pPr>
      <w:r w:rsidRPr="00560304">
        <w:rPr>
          <w:rFonts w:ascii="Times New Roman" w:hAnsi="Times New Roman" w:cs="Times New Roman"/>
        </w:rPr>
        <w:t>- konstruuje dwusieczną kąta</w:t>
      </w:r>
    </w:p>
    <w:p w:rsidR="00560304" w:rsidRPr="00560304" w:rsidRDefault="004D38D3" w:rsidP="00C12F39">
      <w:pPr>
        <w:pStyle w:val="Default"/>
        <w:spacing w:before="240"/>
        <w:rPr>
          <w:rFonts w:ascii="Times New Roman" w:hAnsi="Times New Roman" w:cs="Times New Roman"/>
          <w:b/>
          <w:sz w:val="22"/>
          <w:szCs w:val="22"/>
        </w:rPr>
      </w:pPr>
      <w:r w:rsidRPr="00560304">
        <w:rPr>
          <w:rFonts w:ascii="Times New Roman" w:hAnsi="Times New Roman" w:cs="Times New Roman"/>
          <w:b/>
          <w:sz w:val="22"/>
          <w:szCs w:val="22"/>
        </w:rPr>
        <w:t xml:space="preserve">OCENA DOBRY 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znajduje prostą, względem której figury są symetryczne 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podaje przykłady figur, które mają więcej niż jedną oś symetrii 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podaje liczbę osi symetrii </w:t>
      </w:r>
      <w:proofErr w:type="spellStart"/>
      <w:r w:rsidRPr="00560304">
        <w:rPr>
          <w:rFonts w:ascii="Times New Roman" w:hAnsi="Times New Roman" w:cs="Times New Roman"/>
          <w:i/>
          <w:iCs/>
          <w:color w:val="auto"/>
          <w:sz w:val="22"/>
          <w:szCs w:val="22"/>
        </w:rPr>
        <w:t>n</w:t>
      </w:r>
      <w:r w:rsidRPr="00560304">
        <w:rPr>
          <w:rFonts w:ascii="Times New Roman" w:hAnsi="Times New Roman" w:cs="Times New Roman"/>
          <w:color w:val="auto"/>
          <w:sz w:val="22"/>
          <w:szCs w:val="22"/>
        </w:rPr>
        <w:t>-kąta</w:t>
      </w:r>
      <w:proofErr w:type="spellEnd"/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 foremnego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znajduje punkt, względem którego figury są symetryczne 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podaje przykłady figur, które mają więcej niż jeden środek symetrii 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rozpoznaje </w:t>
      </w:r>
      <w:proofErr w:type="spellStart"/>
      <w:r w:rsidRPr="00560304">
        <w:rPr>
          <w:rFonts w:ascii="Times New Roman" w:hAnsi="Times New Roman" w:cs="Times New Roman"/>
          <w:i/>
          <w:iCs/>
          <w:color w:val="auto"/>
          <w:sz w:val="22"/>
          <w:szCs w:val="22"/>
        </w:rPr>
        <w:t>n</w:t>
      </w:r>
      <w:r w:rsidRPr="00560304">
        <w:rPr>
          <w:rFonts w:ascii="Times New Roman" w:hAnsi="Times New Roman" w:cs="Times New Roman"/>
          <w:color w:val="auto"/>
          <w:sz w:val="22"/>
          <w:szCs w:val="22"/>
        </w:rPr>
        <w:t>-kąty</w:t>
      </w:r>
      <w:proofErr w:type="spellEnd"/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 foremne mające środek symetrii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>- zna i stosuje własności symetralnej odcinka i dwusiecznej kąta w zadaniach z treścią</w:t>
      </w:r>
    </w:p>
    <w:p w:rsidR="00560304" w:rsidRPr="00560304" w:rsidRDefault="004D38D3" w:rsidP="00C12F39">
      <w:pPr>
        <w:pStyle w:val="Default"/>
        <w:spacing w:before="240"/>
        <w:rPr>
          <w:rFonts w:ascii="Times New Roman" w:hAnsi="Times New Roman" w:cs="Times New Roman"/>
          <w:b/>
          <w:sz w:val="22"/>
          <w:szCs w:val="22"/>
        </w:rPr>
      </w:pPr>
      <w:r w:rsidRPr="00560304">
        <w:rPr>
          <w:rFonts w:ascii="Times New Roman" w:hAnsi="Times New Roman" w:cs="Times New Roman"/>
          <w:b/>
          <w:sz w:val="22"/>
          <w:szCs w:val="22"/>
        </w:rPr>
        <w:t>OCENA BARDZO DOBRY</w:t>
      </w:r>
    </w:p>
    <w:p w:rsidR="00560304" w:rsidRPr="00560304" w:rsidRDefault="004D38D3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0304" w:rsidRPr="00560304">
        <w:rPr>
          <w:rFonts w:ascii="Times New Roman" w:hAnsi="Times New Roman" w:cs="Times New Roman"/>
          <w:color w:val="auto"/>
          <w:sz w:val="22"/>
          <w:szCs w:val="22"/>
        </w:rPr>
        <w:t>- wyznacza współrzędne wierzchołków trójkątów i czworokątów, które są osiowosymetryczne</w:t>
      </w:r>
    </w:p>
    <w:p w:rsidR="00560304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- wyznacza współrzędne wierzchołków czworokątów, które są </w:t>
      </w:r>
      <w:proofErr w:type="spellStart"/>
      <w:r w:rsidRPr="00560304">
        <w:rPr>
          <w:rFonts w:ascii="Times New Roman" w:hAnsi="Times New Roman" w:cs="Times New Roman"/>
          <w:color w:val="auto"/>
          <w:sz w:val="22"/>
          <w:szCs w:val="22"/>
        </w:rPr>
        <w:t>środkowosymetryczne</w:t>
      </w:r>
      <w:proofErr w:type="spellEnd"/>
      <w:r w:rsidRPr="005603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D38D3" w:rsidRPr="00560304" w:rsidRDefault="00560304" w:rsidP="00C12F39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560304">
        <w:rPr>
          <w:rFonts w:ascii="Times New Roman" w:hAnsi="Times New Roman" w:cs="Times New Roman"/>
          <w:color w:val="auto"/>
          <w:sz w:val="22"/>
          <w:szCs w:val="22"/>
        </w:rPr>
        <w:t>- przeprowadza dowody z zastosowaniem własności symetralnej odcinka i dwusiecznej kąta</w:t>
      </w:r>
    </w:p>
    <w:p w:rsidR="00560304" w:rsidRPr="00560304" w:rsidRDefault="004D38D3" w:rsidP="00C12F3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560304">
        <w:rPr>
          <w:rFonts w:ascii="Times New Roman" w:hAnsi="Times New Roman" w:cs="Times New Roman"/>
          <w:b/>
        </w:rPr>
        <w:t>OCENA CELUJĄCY</w:t>
      </w:r>
      <w:r w:rsidRPr="00560304">
        <w:rPr>
          <w:rFonts w:ascii="Times New Roman" w:hAnsi="Times New Roman" w:cs="Times New Roman"/>
        </w:rPr>
        <w:t xml:space="preserve"> </w:t>
      </w:r>
    </w:p>
    <w:p w:rsidR="00560304" w:rsidRPr="00560304" w:rsidRDefault="00560304" w:rsidP="00C12F3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560304">
        <w:rPr>
          <w:rFonts w:ascii="Times New Roman" w:hAnsi="Times New Roman" w:cs="Times New Roman"/>
        </w:rPr>
        <w:t>- rozwiązuje zadania o podwyższonym stopniu trudności</w:t>
      </w:r>
    </w:p>
    <w:p w:rsidR="004D38D3" w:rsidRPr="007170B3" w:rsidRDefault="004D38D3" w:rsidP="00C12F39">
      <w:pPr>
        <w:spacing w:before="240" w:after="240" w:line="240" w:lineRule="auto"/>
        <w:rPr>
          <w:rFonts w:ascii="Times New Roman" w:hAnsi="Times New Roman" w:cs="Times New Roman"/>
        </w:rPr>
      </w:pPr>
    </w:p>
    <w:sectPr w:rsidR="004D38D3" w:rsidRPr="007170B3" w:rsidSect="00BB0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1497"/>
    <w:rsid w:val="0002474D"/>
    <w:rsid w:val="001C3A51"/>
    <w:rsid w:val="002048F5"/>
    <w:rsid w:val="0032170B"/>
    <w:rsid w:val="004750BA"/>
    <w:rsid w:val="004A7D92"/>
    <w:rsid w:val="004D38D3"/>
    <w:rsid w:val="004D41A1"/>
    <w:rsid w:val="00535C76"/>
    <w:rsid w:val="00560304"/>
    <w:rsid w:val="005B1497"/>
    <w:rsid w:val="0062648B"/>
    <w:rsid w:val="006A77AA"/>
    <w:rsid w:val="007170B3"/>
    <w:rsid w:val="00755F25"/>
    <w:rsid w:val="0081494A"/>
    <w:rsid w:val="00930DC6"/>
    <w:rsid w:val="00962CC3"/>
    <w:rsid w:val="00AE40D3"/>
    <w:rsid w:val="00BB08EE"/>
    <w:rsid w:val="00C12F39"/>
    <w:rsid w:val="00C372EA"/>
    <w:rsid w:val="00D54E42"/>
    <w:rsid w:val="00E123AB"/>
    <w:rsid w:val="00E34950"/>
    <w:rsid w:val="00EA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0B3"/>
    <w:pPr>
      <w:autoSpaceDE w:val="0"/>
      <w:autoSpaceDN w:val="0"/>
      <w:adjustRightInd w:val="0"/>
      <w:spacing w:after="0" w:line="240" w:lineRule="auto"/>
    </w:pPr>
    <w:rPr>
      <w:rFonts w:ascii="AgendaPl RegularCondensed" w:eastAsia="Calibri" w:hAnsi="AgendaPl RegularCondensed" w:cs="AgendaPl RegularCondensed"/>
      <w:color w:val="000000"/>
      <w:sz w:val="24"/>
      <w:szCs w:val="24"/>
      <w:lang w:eastAsia="en-US"/>
    </w:rPr>
  </w:style>
  <w:style w:type="character" w:customStyle="1" w:styleId="A10">
    <w:name w:val="A10"/>
    <w:uiPriority w:val="99"/>
    <w:rsid w:val="007170B3"/>
    <w:rPr>
      <w:rFonts w:cs="AgendaPl RegularCondensed"/>
      <w:color w:val="000000"/>
      <w:sz w:val="18"/>
      <w:szCs w:val="18"/>
    </w:rPr>
  </w:style>
  <w:style w:type="character" w:customStyle="1" w:styleId="A11">
    <w:name w:val="A11"/>
    <w:uiPriority w:val="99"/>
    <w:rsid w:val="00E34950"/>
    <w:rPr>
      <w:rFonts w:ascii="Myriad Pro" w:hAnsi="Myriad Pro" w:cs="Myriad Pro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1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2</cp:revision>
  <dcterms:created xsi:type="dcterms:W3CDTF">2023-12-17T17:08:00Z</dcterms:created>
  <dcterms:modified xsi:type="dcterms:W3CDTF">2023-12-17T17:08:00Z</dcterms:modified>
</cp:coreProperties>
</file>