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1" w:rsidRPr="00195B62" w:rsidRDefault="00181651" w:rsidP="00181651">
      <w:pPr>
        <w:spacing w:line="0" w:lineRule="atLeast"/>
        <w:ind w:left="200"/>
        <w:rPr>
          <w:rFonts w:ascii="Times New Roman" w:eastAsia="Arial" w:hAnsi="Times New Roman" w:cs="Times New Roman"/>
          <w:b/>
          <w:sz w:val="28"/>
          <w:szCs w:val="28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</w:rPr>
        <w:t>WYMAGANIA EDUKACYJNE NIEZBĘDNE DO OTRZYMANIA PRZEZ UCZNIÓW</w:t>
      </w:r>
      <w:r w:rsidR="00D530E4">
        <w:rPr>
          <w:rFonts w:ascii="Times New Roman" w:eastAsia="Arial" w:hAnsi="Times New Roman" w:cs="Times New Roman"/>
          <w:b/>
          <w:sz w:val="28"/>
          <w:szCs w:val="28"/>
        </w:rPr>
        <w:t xml:space="preserve"> ŚRÓDROCZNYCH 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 xml:space="preserve"> ROCZNYCH OCEN KLASYFIKACYJNYCH Z HISTORII</w:t>
      </w:r>
      <w:r w:rsidRPr="00195B62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181651" w:rsidRDefault="00C55329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KLASA </w:t>
      </w:r>
      <w:bookmarkStart w:id="0" w:name="_GoBack"/>
      <w:bookmarkEnd w:id="0"/>
      <w:r w:rsidR="00181651" w:rsidRPr="00195B62">
        <w:rPr>
          <w:rFonts w:ascii="Times New Roman" w:eastAsia="Arial" w:hAnsi="Times New Roman" w:cs="Times New Roman"/>
          <w:b/>
          <w:sz w:val="28"/>
          <w:szCs w:val="28"/>
        </w:rPr>
        <w:t>V</w:t>
      </w:r>
      <w:r>
        <w:rPr>
          <w:rFonts w:ascii="Times New Roman" w:eastAsia="Arial" w:hAnsi="Times New Roman" w:cs="Times New Roman"/>
          <w:b/>
          <w:sz w:val="28"/>
          <w:szCs w:val="28"/>
        </w:rPr>
        <w:t>I</w:t>
      </w:r>
    </w:p>
    <w:p w:rsidR="00C64A7A" w:rsidRPr="00195B62" w:rsidRDefault="00C64A7A" w:rsidP="00181651">
      <w:pPr>
        <w:spacing w:line="0" w:lineRule="atLeast"/>
        <w:ind w:left="3740" w:firstLine="508"/>
        <w:rPr>
          <w:rFonts w:ascii="Times New Roman" w:eastAsia="Arial" w:hAnsi="Times New Roman" w:cs="Times New Roman"/>
          <w:b/>
          <w:sz w:val="28"/>
          <w:szCs w:val="28"/>
        </w:rPr>
      </w:pP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Ocenie podlega: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Znajomość faktów historycznych, postaci i dat.</w:t>
      </w:r>
    </w:p>
    <w:p w:rsidR="00181651" w:rsidRPr="00195B62" w:rsidRDefault="00181651" w:rsidP="0018165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(posługiwanie się datami i faktami historycznymi, a także konieczność wyciągania z nich wniosków), posługiwanie się mapą, analiza tekstów źródłowych, redagowanie ustnej i pisemnej wypowiedzi, praca w grupie,</w:t>
      </w:r>
    </w:p>
    <w:p w:rsidR="00181651" w:rsidRPr="00195B62" w:rsidRDefault="00181651" w:rsidP="00181651">
      <w:pPr>
        <w:spacing w:line="27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Formy oceny: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Odpowiedzi ustne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dłuższa wypowiedź na określony temat w oparciu o pojęcia, daty i fakty historyczne.</w:t>
      </w:r>
    </w:p>
    <w:p w:rsidR="00181651" w:rsidRPr="00195B62" w:rsidRDefault="00181651" w:rsidP="00181651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Wypowiedzi pisemne: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4" w:lineRule="auto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-kartkówki ( 10 -15 min. ) obejmujące zakres materiału z trzech ostatnich lekcji</w:t>
      </w:r>
    </w:p>
    <w:p w:rsidR="00181651" w:rsidRPr="00195B62" w:rsidRDefault="00181651" w:rsidP="00181651">
      <w:pPr>
        <w:spacing w:line="244" w:lineRule="auto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-sprawdziany</w:t>
      </w:r>
      <w:r w:rsidR="000478D9" w:rsidRPr="00195B62">
        <w:rPr>
          <w:rFonts w:ascii="Times New Roman" w:eastAsia="Symbol" w:hAnsi="Times New Roman" w:cs="Times New Roman"/>
          <w:sz w:val="28"/>
          <w:szCs w:val="28"/>
        </w:rPr>
        <w:t xml:space="preserve"> (</w:t>
      </w:r>
      <w:r w:rsidRPr="00195B62">
        <w:rPr>
          <w:rFonts w:ascii="Times New Roman" w:eastAsia="Arial" w:hAnsi="Times New Roman" w:cs="Times New Roman"/>
          <w:sz w:val="28"/>
          <w:szCs w:val="28"/>
        </w:rPr>
        <w:t>podsumowujące poszczególne działy, zapowiedziane z co najmniej tygodniowym wyprzedzeniem</w:t>
      </w:r>
      <w:r w:rsidR="000478D9" w:rsidRPr="00195B62">
        <w:rPr>
          <w:rFonts w:ascii="Times New Roman" w:eastAsia="Arial" w:hAnsi="Times New Roman" w:cs="Times New Roman"/>
          <w:sz w:val="28"/>
          <w:szCs w:val="28"/>
        </w:rPr>
        <w:t>)</w:t>
      </w:r>
    </w:p>
    <w:p w:rsidR="00181651" w:rsidRPr="00195B62" w:rsidRDefault="00181651" w:rsidP="00181651">
      <w:pPr>
        <w:numPr>
          <w:ilvl w:val="0"/>
          <w:numId w:val="4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Wkład pracy w przyswajanie wiedzy na lekcji bieżącej (krótkie wypowiedzi,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left="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praca w grupach, udział w dyskusji, uzupełnianie kart pracy i ćwiczeń, ćwiczenia z mapą).</w:t>
      </w:r>
    </w:p>
    <w:p w:rsidR="00181651" w:rsidRPr="00195B62" w:rsidRDefault="00181651" w:rsidP="00181651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Umiejętności doskonalone w domu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2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praca domowa ocenie podlegają: pomysłowość rozwiązania, poprawność rzeczowa, umiejętność prezentacji (w przypadku prac ustnych). 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Samodzielnie opracowane prace dodatkowe oparte na innych źródłach niż podręcznik ( plansze, rysunki, referaty, gazetki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, prezentacje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itp.)</w:t>
      </w:r>
    </w:p>
    <w:p w:rsidR="00181651" w:rsidRPr="00195B62" w:rsidRDefault="00181651" w:rsidP="00181651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Aktywność pozalekcyjna (udział w konkursach i olimpiadach przedmiotowych)</w:t>
      </w:r>
    </w:p>
    <w:p w:rsidR="00181651" w:rsidRPr="00195B62" w:rsidRDefault="00181651" w:rsidP="00181651">
      <w:pPr>
        <w:spacing w:line="25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Sposoby dokumentowania osiągnięć uczniów:</w:t>
      </w:r>
    </w:p>
    <w:p w:rsidR="00181651" w:rsidRPr="00195B62" w:rsidRDefault="00181651" w:rsidP="00181651">
      <w:pPr>
        <w:spacing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Osiągnięcia ucznia są notowane w dzienniku.</w:t>
      </w:r>
    </w:p>
    <w:p w:rsidR="00181651" w:rsidRPr="00195B62" w:rsidRDefault="00181651" w:rsidP="00181651">
      <w:pPr>
        <w:spacing w:line="249" w:lineRule="auto"/>
        <w:ind w:right="27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jest poinformowany o ocenie w chwili jej wystawienia</w:t>
      </w:r>
      <w:r w:rsidR="00625614" w:rsidRPr="00195B62">
        <w:rPr>
          <w:rFonts w:ascii="Times New Roman" w:eastAsia="Arial" w:hAnsi="Times New Roman" w:cs="Times New Roman"/>
          <w:sz w:val="28"/>
          <w:szCs w:val="28"/>
        </w:rPr>
        <w:t>.</w:t>
      </w: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Nauczyciel oddaje sprawdziany w terminie dwóch tygodni.</w:t>
      </w:r>
    </w:p>
    <w:p w:rsidR="00181651" w:rsidRPr="00195B62" w:rsidRDefault="00181651" w:rsidP="00181651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ma prawo poprawić każdą ocenę niedostateczną w ciągu dwóch tygodni. Do dziennika obok oceny uzyskanej poprzednio wpisuje się ocenę poprawioną.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Uczeń nieobecny na sprawdzianie ma obowiązek napisania lub jest odpytywany ustnie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ciągu tygodnia od daty powrotu do szkoły.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przypadku dłuższej nieobecności termin może ulec wydłużeniu.</w:t>
      </w:r>
    </w:p>
    <w:p w:rsidR="00181651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4A7A" w:rsidRPr="00195B62" w:rsidRDefault="00C64A7A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371F9" w:rsidP="00181651">
      <w:pPr>
        <w:tabs>
          <w:tab w:val="left" w:pos="5387"/>
        </w:tabs>
        <w:spacing w:line="252" w:lineRule="auto"/>
        <w:ind w:right="339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Wymagania na poszczególne oceny 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śródroczn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i roczn</w:t>
      </w: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e</w:t>
      </w:r>
      <w:r w:rsidR="00181651"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371F9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ocenę 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celują</w:t>
      </w: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cą</w:t>
      </w:r>
      <w:r w:rsidR="00181651"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 xml:space="preserve"> otrzymuje uczeń, który:</w:t>
      </w:r>
    </w:p>
    <w:p w:rsidR="00181651" w:rsidRPr="00195B62" w:rsidRDefault="00181651" w:rsidP="00181651">
      <w:pPr>
        <w:spacing w:line="252" w:lineRule="auto"/>
        <w:ind w:right="4560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-w wysokim stopniu opanował wymagania </w:t>
      </w:r>
      <w:bookmarkStart w:id="1" w:name="_Hlk144625520"/>
      <w:r w:rsidRPr="00195B62">
        <w:rPr>
          <w:rFonts w:ascii="Times New Roman" w:eastAsia="Arial" w:hAnsi="Times New Roman" w:cs="Times New Roman"/>
          <w:sz w:val="28"/>
          <w:szCs w:val="28"/>
        </w:rPr>
        <w:t xml:space="preserve">zawarte w podstawie programowej </w:t>
      </w:r>
      <w:bookmarkEnd w:id="1"/>
      <w:r w:rsidRPr="00195B62">
        <w:rPr>
          <w:rFonts w:ascii="Times New Roman" w:eastAsia="Arial" w:hAnsi="Times New Roman" w:cs="Times New Roman"/>
          <w:sz w:val="28"/>
          <w:szCs w:val="28"/>
        </w:rPr>
        <w:t>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 formułować oryginalne wnioski, hierarchizować i selekcjonować nabytą wiedzę,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 samodzielnie i twórczo rozwija swoje zainteresowania.</w:t>
      </w: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304" w:lineRule="auto"/>
        <w:ind w:right="2420"/>
        <w:rPr>
          <w:rFonts w:ascii="Times New Roman" w:eastAsia="Arial" w:hAnsi="Times New Roman" w:cs="Times New Roman"/>
          <w:i/>
          <w:sz w:val="28"/>
          <w:szCs w:val="28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bardzo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pełny zakres wiedzy i umiejętności zawarte w podstawie programowej (określony programem nauczania)  historii w danej klasie,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-sprawnie posługuje się wiadomościami: łączy, analizuje i opisuje fakty i wydarzenia w oparciu o znajomość dat, postaci i pojęć historycznych,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-stosuje chronologię i hierarchię treści,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samodzielnie problemy, potrafi samodzielnie interpretować i wyjaśniać fakty i zjawiska historyczne,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uporządkowaną wiedzę na temat epok historycznych i ich dążeń, idei, kultury materialnej i duchowej oraz problemów społecznych i gospodarczo-politycznych,</w:t>
      </w:r>
    </w:p>
    <w:p w:rsidR="00181651" w:rsidRPr="00195B62" w:rsidRDefault="00181651" w:rsidP="00181651">
      <w:pPr>
        <w:spacing w:line="0" w:lineRule="atLeast"/>
        <w:ind w:right="17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-potrafi zastosować posiadaną wiedzę w ocenie bieżących wydarzeń, -biegle posługuje się mapą,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-umiejętnie analizuje teksty źródłowe,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dobrą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numPr>
          <w:ilvl w:val="0"/>
          <w:numId w:val="7"/>
        </w:numPr>
        <w:tabs>
          <w:tab w:val="left" w:pos="166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potrafi samodzielnie pracować z podręcznikiem, materiałem źródłowym i wykonuje zadania o średnim stopniu trudności i złożoności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poprawnie ocenia i opisuje wydarzenie historyczne</w:t>
      </w:r>
    </w:p>
    <w:p w:rsidR="00181651" w:rsidRPr="00195B62" w:rsidRDefault="00181651" w:rsidP="00181651">
      <w:pPr>
        <w:numPr>
          <w:ilvl w:val="0"/>
          <w:numId w:val="7"/>
        </w:numPr>
        <w:tabs>
          <w:tab w:val="left" w:pos="140"/>
        </w:tabs>
        <w:spacing w:line="0" w:lineRule="atLeast"/>
        <w:ind w:left="140" w:hanging="1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wykazuje dużą znajomość faktów, pojęć i postaci historycznych,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-ustnie i pisemnie stosuje terminy i pojęcia historyczne,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-dokonuje uporządkowanej charakterystyki dziejów, </w:t>
      </w:r>
    </w:p>
    <w:p w:rsidR="00181651" w:rsidRPr="00195B62" w:rsidRDefault="00181651" w:rsidP="00181651">
      <w:pPr>
        <w:spacing w:line="249" w:lineRule="auto"/>
        <w:ind w:right="1547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się dużą znajomością dat,</w:t>
      </w:r>
    </w:p>
    <w:p w:rsidR="00181651" w:rsidRPr="00195B62" w:rsidRDefault="00181651" w:rsidP="00181651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-prawidłowo posługuje się osią czasu: nanosi daty, określa wiek itp. </w:t>
      </w:r>
    </w:p>
    <w:p w:rsidR="00181651" w:rsidRPr="00195B62" w:rsidRDefault="00181651" w:rsidP="00181651">
      <w:pPr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-poprawnie posługuje się mapą,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-rozwiązuje typowe problemy z wykorzystaniem informacji z różnych źródeł wiedzy </w:t>
      </w:r>
    </w:p>
    <w:p w:rsidR="00181651" w:rsidRPr="00195B62" w:rsidRDefault="00181651" w:rsidP="00181651">
      <w:pPr>
        <w:spacing w:line="0" w:lineRule="atLeast"/>
        <w:ind w:right="30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-efektywnie współpracuje w zespole i dość aktywnie pracuje w grupie,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-bierze udział w dyskusjach, wymianie poglądów</w:t>
      </w:r>
    </w:p>
    <w:p w:rsidR="00181651" w:rsidRPr="00195B62" w:rsidRDefault="00181651" w:rsidP="00181651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-opanował treści zawarte w podstawie programowej przewidziane w programie nauczania na poziomie podstawowym, rozwiązuje i wykonuje typowe zadania o podstawowym stopniu trudności i niewielkim stopniu złożoności,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 ocenia wydarzenie historyczne i opisuje z pomocą nauczyciela oraz pomocy dydaktycznych,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-zna podstawowe pojęcia historyczne,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-posiada znajomość podstawowej wiedzy faktograficznej,</w:t>
      </w:r>
    </w:p>
    <w:p w:rsidR="00181651" w:rsidRPr="00195B62" w:rsidRDefault="00181651" w:rsidP="00181651">
      <w:pPr>
        <w:spacing w:line="28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-próbuje porównywać, selekcjonować i klasyfikować fakty i informacje, -odczytuje wydarzenia z osi czasu,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-określa wiek zdarzenia i zna ważne daty,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-dostrzega podstawowe związki pomiędzy różnymi faktami historycznymi,</w:t>
      </w:r>
    </w:p>
    <w:p w:rsidR="00181651" w:rsidRPr="00195B62" w:rsidRDefault="00181651" w:rsidP="00181651">
      <w:pPr>
        <w:tabs>
          <w:tab w:val="left" w:pos="8789"/>
        </w:tabs>
        <w:spacing w:line="0" w:lineRule="atLeast"/>
        <w:ind w:right="129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-współpracuje z nauczycielem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minimalną aktywność na lekcji</w:t>
      </w:r>
    </w:p>
    <w:p w:rsidR="00181651" w:rsidRPr="00195B62" w:rsidRDefault="00181651" w:rsidP="00181651">
      <w:pPr>
        <w:spacing w:line="280" w:lineRule="auto"/>
        <w:ind w:right="98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 -odrabia prace domowe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dopuszczającą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-wykazuje elementarną znajomość pojęć i faktów historycznych,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-ma duże braki w podstawowych wiadomościach, lecz z pomocą nauczyciela potrafi je nadrobić,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-rozwiązuje i wykonuje typowe zadania o niewielkim stopniu trudności,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-przejawia gotowość i chęć do przyjmowania nowych wiadomości i współpracy z nauczycielem.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-stara się prowadzić zeszyt przedmiotowy,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 stara się czytać zagadnienia zawarte w podręczniku i wyróżnia fakty najistotniejsze, </w:t>
      </w:r>
    </w:p>
    <w:p w:rsidR="00181651" w:rsidRPr="00195B62" w:rsidRDefault="00181651" w:rsidP="00181651">
      <w:pPr>
        <w:spacing w:line="280" w:lineRule="auto"/>
        <w:ind w:right="6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-raczej odrabia zadania domowe,</w:t>
      </w:r>
    </w:p>
    <w:p w:rsidR="00181651" w:rsidRPr="00195B62" w:rsidRDefault="00181651" w:rsidP="00181651">
      <w:pPr>
        <w:spacing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i/>
          <w:sz w:val="28"/>
          <w:szCs w:val="28"/>
          <w:u w:val="single"/>
        </w:rPr>
        <w:t>Ocenę niedostateczną otrzymuje uczeń, który: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opanował treści koniecznych, ma bardzo poważne braki w podstawowych wiadomościach i umiejętnościach, uniemożliwiające dalszą naukę,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-nie przejawia chęci przyswajania nowych wiadomości i współpracy z nauczycielem </w:t>
      </w:r>
    </w:p>
    <w:p w:rsidR="00181651" w:rsidRPr="00195B62" w:rsidRDefault="00181651" w:rsidP="00181651">
      <w:pPr>
        <w:spacing w:line="304" w:lineRule="auto"/>
        <w:ind w:right="220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-nie prowadzi zeszytu przedmiotowego i notorycznie nie odrabia pracy domowej,</w:t>
      </w:r>
    </w:p>
    <w:p w:rsidR="00181651" w:rsidRPr="00195B62" w:rsidRDefault="00181651" w:rsidP="00181651">
      <w:pPr>
        <w:spacing w:line="1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195B62">
        <w:rPr>
          <w:rFonts w:ascii="Times New Roman" w:eastAsia="Arial" w:hAnsi="Times New Roman" w:cs="Times New Roman"/>
          <w:b/>
          <w:sz w:val="28"/>
          <w:szCs w:val="28"/>
          <w:u w:val="single"/>
        </w:rPr>
        <w:t>SPOSÓB USTALANIA OCENY ŚRÓDROCZNEJ I ROCZNEJ.</w:t>
      </w:r>
    </w:p>
    <w:p w:rsidR="00181651" w:rsidRPr="00195B62" w:rsidRDefault="00181651" w:rsidP="00181651">
      <w:pPr>
        <w:spacing w:line="0" w:lineRule="atLeast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</w:p>
    <w:p w:rsidR="00181651" w:rsidRPr="00195B62" w:rsidRDefault="00181651" w:rsidP="00181651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Klasyfikacji śródrocznej i rocznej dokonuje się na podstawie ocen cząstkowych.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Ocena śródroczna i roczna jest efektem pracy i nauki ucznia podczas całego okresu oraz roku szkolnego.</w:t>
      </w:r>
    </w:p>
    <w:p w:rsidR="00181651" w:rsidRPr="00195B62" w:rsidRDefault="00181651" w:rsidP="00181651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81651" w:rsidRPr="00195B62" w:rsidRDefault="00181651" w:rsidP="00181651">
      <w:pPr>
        <w:spacing w:line="24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 xml:space="preserve">Uczeń, który nie zgadza się z przewidywaną oceną roczną, przystępuje na swoją prośbę zgłoszoną do nauczyciela w formie ustnej lub na prośbę rodziców, do pisemnego egzaminu sprawdzającego. </w:t>
      </w:r>
    </w:p>
    <w:p w:rsidR="00181651" w:rsidRPr="00195B62" w:rsidRDefault="00181651" w:rsidP="00181651">
      <w:pPr>
        <w:spacing w:line="29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72B7" w:rsidRPr="00195B62" w:rsidRDefault="00181651" w:rsidP="00181651">
      <w:pPr>
        <w:spacing w:line="24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95B62">
        <w:rPr>
          <w:rFonts w:ascii="Times New Roman" w:eastAsia="Arial" w:hAnsi="Times New Roman" w:cs="Times New Roman"/>
          <w:sz w:val="28"/>
          <w:szCs w:val="28"/>
        </w:rPr>
        <w:t>W stosunku do ucznia, u którego stwierdzono specyficzne trudności w uczeniu się lub deficyty rozwojowe(uniemożliwiające sprostanie wymaganiom edukacyjnym wynikającym z realizowanego programu nauczania) potwierdzone pisemną opinią poradni psychologiczno-pedagogicznej lub innej upoważnionej poradni specjalistycznej, nauczyciel obniża wymagania edukacyjne.</w:t>
      </w:r>
    </w:p>
    <w:sectPr w:rsidR="001C72B7" w:rsidRPr="00195B62" w:rsidSect="00181651">
      <w:footerReference w:type="default" r:id="rId7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CA" w:rsidRDefault="000851CA" w:rsidP="00195B62">
      <w:r>
        <w:separator/>
      </w:r>
    </w:p>
  </w:endnote>
  <w:endnote w:type="continuationSeparator" w:id="0">
    <w:p w:rsidR="000851CA" w:rsidRDefault="000851CA" w:rsidP="001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433892"/>
      <w:docPartObj>
        <w:docPartGallery w:val="Page Numbers (Bottom of Page)"/>
        <w:docPartUnique/>
      </w:docPartObj>
    </w:sdtPr>
    <w:sdtEndPr/>
    <w:sdtContent>
      <w:p w:rsidR="00195B62" w:rsidRDefault="00195B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95B62" w:rsidRDefault="00195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CA" w:rsidRDefault="000851CA" w:rsidP="00195B62">
      <w:r>
        <w:separator/>
      </w:r>
    </w:p>
  </w:footnote>
  <w:footnote w:type="continuationSeparator" w:id="0">
    <w:p w:rsidR="000851CA" w:rsidRDefault="000851CA" w:rsidP="0019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5F90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164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6DF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000041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000026E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00001E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00000BB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51"/>
    <w:rsid w:val="000478D9"/>
    <w:rsid w:val="000851CA"/>
    <w:rsid w:val="001371F9"/>
    <w:rsid w:val="00181651"/>
    <w:rsid w:val="00195B62"/>
    <w:rsid w:val="001C72B7"/>
    <w:rsid w:val="00625614"/>
    <w:rsid w:val="00793552"/>
    <w:rsid w:val="009245FD"/>
    <w:rsid w:val="00AA2E34"/>
    <w:rsid w:val="00C55329"/>
    <w:rsid w:val="00C64A7A"/>
    <w:rsid w:val="00D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73FC"/>
  <w15:chartTrackingRefBased/>
  <w15:docId w15:val="{FF79E2DB-86E2-49D4-8593-3625ADB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5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B6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kkmsz</dc:creator>
  <cp:keywords/>
  <dc:description/>
  <cp:lastModifiedBy>lukasz.wiatr</cp:lastModifiedBy>
  <cp:revision>2</cp:revision>
  <dcterms:created xsi:type="dcterms:W3CDTF">2023-12-04T13:30:00Z</dcterms:created>
  <dcterms:modified xsi:type="dcterms:W3CDTF">2023-12-04T13:30:00Z</dcterms:modified>
</cp:coreProperties>
</file>